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4A" w:rsidRDefault="008D4A4A" w:rsidP="008D4A4A">
      <w:pPr>
        <w:pStyle w:val="xmsonormal"/>
      </w:pPr>
      <w:r>
        <w:t> </w:t>
      </w:r>
    </w:p>
    <w:p w:rsidR="008D4A4A" w:rsidRPr="008D4A4A" w:rsidRDefault="008D4A4A" w:rsidP="008D4A4A">
      <w:pPr>
        <w:pStyle w:val="Heading3"/>
        <w:spacing w:before="0" w:beforeAutospacing="0" w:after="0" w:afterAutospacing="0"/>
        <w:rPr>
          <w:sz w:val="40"/>
          <w:szCs w:val="40"/>
        </w:rPr>
      </w:pPr>
      <w:r w:rsidRPr="008D4A4A">
        <w:rPr>
          <w:rFonts w:ascii="Arial" w:hAnsi="Arial" w:cs="Arial"/>
          <w:color w:val="000000"/>
          <w:sz w:val="40"/>
          <w:szCs w:val="40"/>
        </w:rPr>
        <w:t>Who to call in the event of a flood</w:t>
      </w:r>
    </w:p>
    <w:p w:rsidR="008D4A4A" w:rsidRDefault="008D4A4A" w:rsidP="008D4A4A">
      <w:pPr>
        <w:pStyle w:val="NormalWeb"/>
        <w:spacing w:after="300" w:line="300" w:lineRule="atLeast"/>
      </w:pPr>
      <w:r>
        <w:rPr>
          <w:rFonts w:ascii="Arial" w:hAnsi="Arial" w:cs="Arial"/>
          <w:color w:val="000000"/>
          <w:sz w:val="20"/>
          <w:szCs w:val="20"/>
        </w:rPr>
        <w:t xml:space="preserve">If you need to be evacuated because of severe flooding or damage, </w:t>
      </w:r>
      <w:r>
        <w:rPr>
          <w:rFonts w:ascii="Arial" w:hAnsi="Arial" w:cs="Arial"/>
          <w:b/>
          <w:bCs/>
          <w:color w:val="000000"/>
          <w:sz w:val="20"/>
          <w:szCs w:val="20"/>
        </w:rPr>
        <w:t>contact the police or dial 999.</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For general issues around flooding, contact the Isle of Wight Council on </w:t>
      </w:r>
      <w:r>
        <w:rPr>
          <w:rFonts w:ascii="Arial" w:hAnsi="Arial" w:cs="Arial"/>
          <w:b/>
          <w:bCs/>
          <w:color w:val="000000"/>
          <w:sz w:val="20"/>
          <w:szCs w:val="20"/>
        </w:rPr>
        <w:t>(01983) 823600</w:t>
      </w:r>
      <w:r>
        <w:rPr>
          <w:rFonts w:ascii="Arial" w:hAnsi="Arial" w:cs="Arial"/>
          <w:color w:val="000000"/>
          <w:sz w:val="20"/>
          <w:szCs w:val="20"/>
        </w:rPr>
        <w:t xml:space="preserve"> (this also doubles up as the COVID-19 support line).</w:t>
      </w:r>
    </w:p>
    <w:p w:rsidR="008D4A4A" w:rsidRDefault="008D4A4A" w:rsidP="008D4A4A">
      <w:pPr>
        <w:pStyle w:val="NormalWeb"/>
        <w:spacing w:line="300" w:lineRule="atLeast"/>
      </w:pPr>
      <w:r>
        <w:rPr>
          <w:rFonts w:ascii="Arial" w:hAnsi="Arial" w:cs="Arial"/>
          <w:color w:val="000000"/>
          <w:sz w:val="20"/>
          <w:szCs w:val="20"/>
        </w:rPr>
        <w:t xml:space="preserve">If you believe the flooding is from a main river or the sea, contact the </w:t>
      </w:r>
      <w:r>
        <w:rPr>
          <w:rFonts w:ascii="Arial" w:hAnsi="Arial" w:cs="Arial"/>
          <w:b/>
          <w:bCs/>
          <w:color w:val="000000"/>
          <w:sz w:val="20"/>
          <w:szCs w:val="20"/>
        </w:rPr>
        <w:t>Environment Agency on 0345 988 1188.</w:t>
      </w:r>
      <w:r>
        <w:rPr>
          <w:rFonts w:ascii="Arial" w:hAnsi="Arial" w:cs="Arial"/>
          <w:color w:val="000000"/>
          <w:sz w:val="20"/>
          <w:szCs w:val="20"/>
        </w:rPr>
        <w:t> </w:t>
      </w:r>
      <w:hyperlink r:id="rId4" w:history="1">
        <w:r>
          <w:rPr>
            <w:rStyle w:val="Hyperlink"/>
            <w:rFonts w:ascii="inherit" w:hAnsi="inherit" w:cs="Arial"/>
            <w:sz w:val="20"/>
            <w:szCs w:val="20"/>
            <w:bdr w:val="none" w:sz="0" w:space="0" w:color="auto" w:frame="1"/>
          </w:rPr>
          <w:t>www.environment-agency.gov.uk</w:t>
        </w:r>
      </w:hyperlink>
    </w:p>
    <w:p w:rsidR="008D4A4A" w:rsidRDefault="008D4A4A" w:rsidP="008D4A4A">
      <w:pPr>
        <w:pStyle w:val="NormalWeb"/>
        <w:spacing w:after="300" w:line="300" w:lineRule="atLeast"/>
      </w:pPr>
      <w:r>
        <w:rPr>
          <w:rFonts w:ascii="Arial" w:hAnsi="Arial" w:cs="Arial"/>
          <w:color w:val="000000"/>
          <w:sz w:val="20"/>
          <w:szCs w:val="20"/>
        </w:rPr>
        <w:t xml:space="preserve">The Environment Agency also provides help on flooding issues via its </w:t>
      </w:r>
      <w:r>
        <w:rPr>
          <w:rFonts w:ascii="Arial" w:hAnsi="Arial" w:cs="Arial"/>
          <w:b/>
          <w:bCs/>
          <w:color w:val="000000"/>
          <w:sz w:val="20"/>
          <w:szCs w:val="20"/>
        </w:rPr>
        <w:t>Floodline: 0345 988 1188</w:t>
      </w:r>
      <w:r>
        <w:rPr>
          <w:rFonts w:ascii="Arial" w:hAnsi="Arial" w:cs="Arial"/>
          <w:color w:val="000000"/>
          <w:sz w:val="20"/>
          <w:szCs w:val="20"/>
        </w:rPr>
        <w:t>.</w:t>
      </w:r>
    </w:p>
    <w:p w:rsidR="008D4A4A" w:rsidRDefault="008D4A4A" w:rsidP="008D4A4A">
      <w:pPr>
        <w:pStyle w:val="NormalWeb"/>
        <w:spacing w:line="300" w:lineRule="atLeast"/>
      </w:pPr>
      <w:r>
        <w:rPr>
          <w:rFonts w:ascii="Arial" w:hAnsi="Arial" w:cs="Arial"/>
          <w:color w:val="000000"/>
          <w:sz w:val="20"/>
          <w:szCs w:val="20"/>
        </w:rPr>
        <w:t xml:space="preserve">To report flooding on the highway or drainage issues, contact </w:t>
      </w:r>
      <w:r>
        <w:rPr>
          <w:rFonts w:ascii="Arial" w:hAnsi="Arial" w:cs="Arial"/>
          <w:b/>
          <w:bCs/>
          <w:color w:val="000000"/>
          <w:sz w:val="20"/>
          <w:szCs w:val="20"/>
        </w:rPr>
        <w:t>Island Roads on (01983) 822440.</w:t>
      </w:r>
      <w:r>
        <w:rPr>
          <w:rFonts w:ascii="Arial" w:hAnsi="Arial" w:cs="Arial"/>
          <w:color w:val="000000"/>
          <w:sz w:val="20"/>
          <w:szCs w:val="20"/>
        </w:rPr>
        <w:t> </w:t>
      </w:r>
      <w:hyperlink r:id="rId5" w:history="1">
        <w:r>
          <w:rPr>
            <w:rStyle w:val="Hyperlink"/>
            <w:rFonts w:ascii="inherit" w:hAnsi="inherit" w:cs="Arial"/>
            <w:sz w:val="20"/>
            <w:szCs w:val="20"/>
            <w:bdr w:val="none" w:sz="0" w:space="0" w:color="auto" w:frame="1"/>
          </w:rPr>
          <w:t>www.islandroads.com</w:t>
        </w:r>
      </w:hyperlink>
    </w:p>
    <w:p w:rsidR="008D4A4A" w:rsidRDefault="008D4A4A" w:rsidP="008D4A4A">
      <w:pPr>
        <w:pStyle w:val="NormalWeb"/>
        <w:spacing w:line="300" w:lineRule="atLeast"/>
      </w:pPr>
      <w:r>
        <w:rPr>
          <w:rFonts w:ascii="Arial" w:hAnsi="Arial" w:cs="Arial"/>
          <w:color w:val="000000"/>
          <w:sz w:val="20"/>
          <w:szCs w:val="20"/>
        </w:rPr>
        <w:t xml:space="preserve">Notify Southern Water if flooding affects your mains sewage/public </w:t>
      </w:r>
      <w:r>
        <w:rPr>
          <w:rFonts w:ascii="Arial" w:hAnsi="Arial" w:cs="Arial"/>
          <w:b/>
          <w:bCs/>
          <w:color w:val="000000"/>
          <w:sz w:val="20"/>
          <w:szCs w:val="20"/>
        </w:rPr>
        <w:t>drains by calling 0330 303 0368.</w:t>
      </w:r>
      <w:r>
        <w:rPr>
          <w:rFonts w:ascii="Arial" w:hAnsi="Arial" w:cs="Arial"/>
          <w:color w:val="000000"/>
          <w:sz w:val="20"/>
          <w:szCs w:val="20"/>
        </w:rPr>
        <w:t> </w:t>
      </w:r>
      <w:hyperlink r:id="rId6" w:history="1">
        <w:r>
          <w:rPr>
            <w:rStyle w:val="Hyperlink"/>
            <w:rFonts w:ascii="inherit" w:hAnsi="inherit" w:cs="Arial"/>
            <w:sz w:val="20"/>
            <w:szCs w:val="20"/>
            <w:bdr w:val="none" w:sz="0" w:space="0" w:color="auto" w:frame="1"/>
          </w:rPr>
          <w:t>www.southernwater.co.uk</w:t>
        </w:r>
      </w:hyperlink>
    </w:p>
    <w:p w:rsidR="008D4A4A" w:rsidRDefault="008D4A4A" w:rsidP="008D4A4A">
      <w:pPr>
        <w:pStyle w:val="NormalWeb"/>
        <w:spacing w:after="300" w:line="300" w:lineRule="atLeast"/>
      </w:pPr>
      <w:r>
        <w:rPr>
          <w:rFonts w:ascii="Arial" w:hAnsi="Arial" w:cs="Arial"/>
          <w:color w:val="000000"/>
          <w:sz w:val="20"/>
          <w:szCs w:val="20"/>
        </w:rPr>
        <w:t xml:space="preserve">Notify the National Grid to report a gas leak as the result </w:t>
      </w:r>
      <w:r>
        <w:rPr>
          <w:rFonts w:ascii="Arial" w:hAnsi="Arial" w:cs="Arial"/>
          <w:b/>
          <w:bCs/>
          <w:color w:val="000000"/>
          <w:sz w:val="20"/>
          <w:szCs w:val="20"/>
        </w:rPr>
        <w:t>of flooding on 0800 111 999.</w:t>
      </w:r>
    </w:p>
    <w:p w:rsidR="008D4A4A" w:rsidRDefault="008D4A4A" w:rsidP="008D4A4A">
      <w:pPr>
        <w:pStyle w:val="NormalWeb"/>
        <w:spacing w:after="300" w:line="300" w:lineRule="atLeast"/>
      </w:pPr>
      <w:r>
        <w:rPr>
          <w:rFonts w:ascii="Arial" w:hAnsi="Arial" w:cs="Arial"/>
          <w:color w:val="000000"/>
          <w:sz w:val="20"/>
          <w:szCs w:val="20"/>
        </w:rPr>
        <w:t xml:space="preserve">Notify SSE of electrical issues such as </w:t>
      </w:r>
      <w:r>
        <w:rPr>
          <w:rFonts w:ascii="Arial" w:hAnsi="Arial" w:cs="Arial"/>
          <w:b/>
          <w:bCs/>
          <w:color w:val="000000"/>
          <w:sz w:val="20"/>
          <w:szCs w:val="20"/>
        </w:rPr>
        <w:t>power cuts by calling 105.</w:t>
      </w:r>
    </w:p>
    <w:p w:rsidR="008D4A4A" w:rsidRDefault="008D4A4A" w:rsidP="008D4A4A">
      <w:pPr>
        <w:pStyle w:val="NormalWeb"/>
        <w:spacing w:after="300" w:line="300" w:lineRule="atLeast"/>
      </w:pPr>
      <w:r>
        <w:rPr>
          <w:rFonts w:ascii="Arial" w:hAnsi="Arial" w:cs="Arial"/>
          <w:color w:val="000000"/>
          <w:sz w:val="20"/>
          <w:szCs w:val="20"/>
        </w:rPr>
        <w:t>For non-emergency calls pertaining to vulnerable older people, call adult services on (01983) 823340 (office hours) or (01983) 821105 (out of hours).</w:t>
      </w:r>
    </w:p>
    <w:p w:rsidR="008D4A4A" w:rsidRDefault="008D4A4A" w:rsidP="008D4A4A">
      <w:pPr>
        <w:pStyle w:val="NormalWeb"/>
        <w:spacing w:after="300" w:line="300" w:lineRule="atLeast"/>
      </w:pPr>
      <w:r>
        <w:rPr>
          <w:rFonts w:ascii="Arial" w:hAnsi="Arial" w:cs="Arial"/>
          <w:color w:val="000000"/>
          <w:sz w:val="20"/>
          <w:szCs w:val="20"/>
        </w:rPr>
        <w:t>NHS '111' for non-urgent health concerns.</w:t>
      </w:r>
    </w:p>
    <w:p w:rsidR="008D4A4A" w:rsidRDefault="008D4A4A" w:rsidP="008D4A4A">
      <w:pPr>
        <w:pStyle w:val="Heading3"/>
        <w:spacing w:before="0" w:beforeAutospacing="0" w:after="0" w:afterAutospacing="0"/>
      </w:pPr>
      <w:r>
        <w:rPr>
          <w:rFonts w:ascii="Arial" w:hAnsi="Arial" w:cs="Arial"/>
          <w:color w:val="000000"/>
          <w:sz w:val="30"/>
          <w:szCs w:val="30"/>
        </w:rPr>
        <w:t>Think about flooding before it happens</w:t>
      </w:r>
    </w:p>
    <w:p w:rsidR="008D4A4A" w:rsidRDefault="008D4A4A" w:rsidP="008D4A4A">
      <w:pPr>
        <w:pStyle w:val="NormalWeb"/>
        <w:spacing w:after="300" w:line="300" w:lineRule="atLeast"/>
      </w:pPr>
      <w:r>
        <w:rPr>
          <w:rFonts w:ascii="Arial" w:hAnsi="Arial" w:cs="Arial"/>
          <w:color w:val="000000"/>
          <w:sz w:val="20"/>
          <w:szCs w:val="20"/>
        </w:rPr>
        <w:t>The council or the Environment Agency can tell you about the dangers of flooding where you live.</w:t>
      </w:r>
    </w:p>
    <w:p w:rsidR="008D4A4A" w:rsidRDefault="008D4A4A" w:rsidP="008D4A4A">
      <w:pPr>
        <w:pStyle w:val="NormalWeb"/>
        <w:spacing w:after="300" w:line="300" w:lineRule="atLeast"/>
      </w:pPr>
      <w:r>
        <w:rPr>
          <w:rFonts w:ascii="Arial" w:hAnsi="Arial" w:cs="Arial"/>
          <w:color w:val="000000"/>
          <w:sz w:val="20"/>
          <w:szCs w:val="20"/>
        </w:rPr>
        <w:t>If available for your neighbourhood, sign up for free flood warning messages from the Environment Agency’s Floodline: 0345 988 1188.</w:t>
      </w:r>
    </w:p>
    <w:p w:rsidR="008D4A4A" w:rsidRDefault="008D4A4A" w:rsidP="008D4A4A">
      <w:pPr>
        <w:pStyle w:val="NormalWeb"/>
        <w:spacing w:line="300" w:lineRule="atLeast"/>
      </w:pPr>
      <w:r>
        <w:rPr>
          <w:rFonts w:ascii="Arial" w:hAnsi="Arial" w:cs="Arial"/>
          <w:color w:val="000000"/>
          <w:sz w:val="20"/>
          <w:szCs w:val="20"/>
        </w:rPr>
        <w:t>Make a personal ‘flood plan’ for what you will do in a flood. Advice is available from: </w:t>
      </w:r>
      <w:hyperlink r:id="rId7" w:history="1">
        <w:r>
          <w:rPr>
            <w:rStyle w:val="Hyperlink"/>
            <w:rFonts w:ascii="inherit" w:hAnsi="inherit" w:cs="Arial"/>
            <w:sz w:val="20"/>
            <w:szCs w:val="20"/>
            <w:bdr w:val="none" w:sz="0" w:space="0" w:color="auto" w:frame="1"/>
          </w:rPr>
          <w:t>www.gov.uk/prepare-for-a-flood/make-a-flood-plan</w:t>
        </w:r>
      </w:hyperlink>
    </w:p>
    <w:p w:rsidR="008D4A4A" w:rsidRDefault="008D4A4A" w:rsidP="008D4A4A">
      <w:pPr>
        <w:pStyle w:val="NormalWeb"/>
        <w:spacing w:line="300" w:lineRule="atLeast"/>
      </w:pPr>
      <w:r>
        <w:rPr>
          <w:rFonts w:ascii="Arial" w:hAnsi="Arial" w:cs="Arial"/>
          <w:color w:val="000000"/>
          <w:sz w:val="20"/>
          <w:szCs w:val="20"/>
        </w:rPr>
        <w:t>Prepare your home in case there is a flood. This includes flood proofing, flood boards and airbrick covers. Advice is available from: </w:t>
      </w:r>
      <w:hyperlink r:id="rId8" w:history="1">
        <w:r>
          <w:rPr>
            <w:rStyle w:val="Hyperlink"/>
            <w:rFonts w:ascii="inherit" w:hAnsi="inherit" w:cs="Arial"/>
            <w:sz w:val="20"/>
            <w:szCs w:val="20"/>
            <w:bdr w:val="none" w:sz="0" w:space="0" w:color="auto" w:frame="1"/>
          </w:rPr>
          <w:t>http://ow.ly/GRsij</w:t>
        </w:r>
      </w:hyperlink>
    </w:p>
    <w:p w:rsidR="008D4A4A" w:rsidRDefault="008D4A4A" w:rsidP="008D4A4A">
      <w:pPr>
        <w:pStyle w:val="NormalWeb"/>
        <w:spacing w:after="300" w:line="300" w:lineRule="atLeast"/>
      </w:pPr>
      <w:r>
        <w:rPr>
          <w:rFonts w:ascii="Arial" w:hAnsi="Arial" w:cs="Arial"/>
          <w:color w:val="000000"/>
          <w:sz w:val="20"/>
          <w:szCs w:val="20"/>
        </w:rPr>
        <w:t>Buy flood insurance to protect your home and your belongings.</w:t>
      </w:r>
    </w:p>
    <w:p w:rsidR="008D4A4A" w:rsidRDefault="008D4A4A" w:rsidP="008D4A4A">
      <w:pPr>
        <w:pStyle w:val="Heading3"/>
        <w:spacing w:before="0" w:beforeAutospacing="0" w:after="0" w:afterAutospacing="0"/>
      </w:pPr>
      <w:r>
        <w:rPr>
          <w:rFonts w:ascii="Arial" w:hAnsi="Arial" w:cs="Arial"/>
          <w:color w:val="000000"/>
          <w:sz w:val="30"/>
          <w:szCs w:val="30"/>
        </w:rPr>
        <w:t>Sandbag provision</w:t>
      </w:r>
    </w:p>
    <w:p w:rsidR="008D4A4A" w:rsidRDefault="008D4A4A" w:rsidP="008D4A4A">
      <w:pPr>
        <w:pStyle w:val="NormalWeb"/>
        <w:spacing w:after="300" w:line="300" w:lineRule="atLeast"/>
      </w:pPr>
      <w:r>
        <w:rPr>
          <w:rFonts w:ascii="Arial" w:hAnsi="Arial" w:cs="Arial"/>
          <w:color w:val="000000"/>
          <w:sz w:val="20"/>
          <w:szCs w:val="20"/>
        </w:rPr>
        <w:t>While it is not the council’s responsibility to protect individual homes or businesses and people are responsible for their own properties, in some emergency situations, the council will instruct Island Roads to position stocks of sandbags at the following strategic locations:</w:t>
      </w:r>
    </w:p>
    <w:p w:rsidR="008D4A4A" w:rsidRDefault="008D4A4A" w:rsidP="008D4A4A">
      <w:pPr>
        <w:pStyle w:val="xmsonormal"/>
        <w:spacing w:after="60"/>
        <w:ind w:left="675" w:right="525" w:hanging="360"/>
      </w:pPr>
      <w:r>
        <w:rPr>
          <w:rFonts w:ascii="Symbol" w:hAnsi="Symbol"/>
          <w:color w:val="000000"/>
          <w:sz w:val="20"/>
          <w:szCs w:val="20"/>
        </w:rPr>
        <w:t></w:t>
      </w:r>
      <w:r>
        <w:rPr>
          <w:rFonts w:ascii="Times New Roman" w:hAnsi="Times New Roman" w:cs="Times New Roman"/>
          <w:color w:val="000000"/>
          <w:sz w:val="14"/>
          <w:szCs w:val="14"/>
        </w:rPr>
        <w:t xml:space="preserve">        </w:t>
      </w:r>
      <w:r>
        <w:rPr>
          <w:rFonts w:ascii="inherit" w:hAnsi="inherit"/>
          <w:color w:val="000000"/>
          <w:sz w:val="20"/>
          <w:szCs w:val="20"/>
        </w:rPr>
        <w:t>Well Road, East Cowes.</w:t>
      </w:r>
    </w:p>
    <w:p w:rsidR="008D4A4A" w:rsidRDefault="008D4A4A" w:rsidP="008D4A4A">
      <w:pPr>
        <w:pStyle w:val="xmsonormal"/>
        <w:spacing w:after="60"/>
        <w:ind w:left="675" w:right="525" w:hanging="360"/>
      </w:pPr>
      <w:r>
        <w:rPr>
          <w:rFonts w:ascii="Symbol" w:hAnsi="Symbol"/>
          <w:color w:val="000000"/>
          <w:sz w:val="20"/>
          <w:szCs w:val="20"/>
        </w:rPr>
        <w:t></w:t>
      </w:r>
      <w:r>
        <w:rPr>
          <w:rFonts w:ascii="Times New Roman" w:hAnsi="Times New Roman" w:cs="Times New Roman"/>
          <w:color w:val="000000"/>
          <w:sz w:val="14"/>
          <w:szCs w:val="14"/>
        </w:rPr>
        <w:t xml:space="preserve">        </w:t>
      </w:r>
      <w:r>
        <w:rPr>
          <w:rFonts w:ascii="inherit" w:hAnsi="inherit"/>
          <w:color w:val="000000"/>
          <w:sz w:val="20"/>
          <w:szCs w:val="20"/>
        </w:rPr>
        <w:t>Simeon Street Recreation Ground, Ryde.</w:t>
      </w:r>
    </w:p>
    <w:p w:rsidR="008D4A4A" w:rsidRDefault="008D4A4A" w:rsidP="008D4A4A">
      <w:pPr>
        <w:pStyle w:val="xmsonormal"/>
        <w:spacing w:after="60"/>
        <w:ind w:left="675" w:right="525" w:hanging="360"/>
      </w:pPr>
      <w:r>
        <w:rPr>
          <w:rFonts w:ascii="Symbol" w:hAnsi="Symbol"/>
          <w:color w:val="000000"/>
          <w:sz w:val="20"/>
          <w:szCs w:val="20"/>
        </w:rPr>
        <w:t></w:t>
      </w:r>
      <w:r>
        <w:rPr>
          <w:rFonts w:ascii="Times New Roman" w:hAnsi="Times New Roman" w:cs="Times New Roman"/>
          <w:color w:val="000000"/>
          <w:sz w:val="14"/>
          <w:szCs w:val="14"/>
        </w:rPr>
        <w:t xml:space="preserve">        </w:t>
      </w:r>
      <w:r>
        <w:rPr>
          <w:rFonts w:ascii="inherit" w:hAnsi="inherit"/>
          <w:color w:val="000000"/>
          <w:sz w:val="20"/>
          <w:szCs w:val="20"/>
        </w:rPr>
        <w:t>St Mary's car park, Cowes.</w:t>
      </w:r>
    </w:p>
    <w:p w:rsidR="008D4A4A" w:rsidRDefault="008D4A4A" w:rsidP="008D4A4A">
      <w:pPr>
        <w:pStyle w:val="NormalWeb"/>
        <w:spacing w:after="300" w:line="300" w:lineRule="atLeast"/>
      </w:pPr>
      <w:r>
        <w:rPr>
          <w:rFonts w:ascii="Arial" w:hAnsi="Arial" w:cs="Arial"/>
          <w:color w:val="000000"/>
          <w:sz w:val="20"/>
          <w:szCs w:val="20"/>
        </w:rPr>
        <w:lastRenderedPageBreak/>
        <w:t>Additional sandbag locations may be identified around the Island based on the forecast impacts of flooding and in areas where the Environment Agency has advised there is a potential risk of flooding.</w:t>
      </w:r>
    </w:p>
    <w:p w:rsidR="008D4A4A" w:rsidRDefault="008D4A4A" w:rsidP="008D4A4A">
      <w:pPr>
        <w:pStyle w:val="Heading3"/>
        <w:spacing w:before="0" w:beforeAutospacing="0" w:after="0" w:afterAutospacing="0"/>
      </w:pPr>
      <w:r>
        <w:rPr>
          <w:rFonts w:ascii="Arial" w:hAnsi="Arial" w:cs="Arial"/>
          <w:color w:val="000000"/>
          <w:sz w:val="30"/>
          <w:szCs w:val="30"/>
        </w:rPr>
        <w:t>Public health information</w:t>
      </w:r>
    </w:p>
    <w:p w:rsidR="008D4A4A" w:rsidRDefault="008D4A4A" w:rsidP="008D4A4A">
      <w:pPr>
        <w:pStyle w:val="NormalWeb"/>
        <w:spacing w:after="300" w:line="300" w:lineRule="atLeast"/>
      </w:pPr>
      <w:r>
        <w:rPr>
          <w:rFonts w:ascii="Arial" w:hAnsi="Arial" w:cs="Arial"/>
          <w:color w:val="000000"/>
          <w:sz w:val="20"/>
          <w:szCs w:val="20"/>
        </w:rPr>
        <w:t>In the event of a flood, try to avoid contact with the flood water. Do not drive through flood water and do not let children play in it.</w:t>
      </w:r>
    </w:p>
    <w:p w:rsidR="008D4A4A" w:rsidRDefault="008D4A4A" w:rsidP="008D4A4A">
      <w:pPr>
        <w:pStyle w:val="NormalWeb"/>
        <w:spacing w:after="300" w:line="300" w:lineRule="atLeast"/>
      </w:pPr>
      <w:r>
        <w:rPr>
          <w:rFonts w:ascii="Arial" w:hAnsi="Arial" w:cs="Arial"/>
          <w:color w:val="000000"/>
          <w:sz w:val="20"/>
          <w:szCs w:val="20"/>
        </w:rPr>
        <w:t>Take care if you must go through flood water as there could be hidden dangers like sharp objects, raised manhole covers and pollution.</w:t>
      </w:r>
    </w:p>
    <w:p w:rsidR="008D4A4A" w:rsidRDefault="008D4A4A" w:rsidP="008D4A4A">
      <w:pPr>
        <w:pStyle w:val="NormalWeb"/>
        <w:spacing w:after="300" w:line="300" w:lineRule="atLeast"/>
      </w:pPr>
      <w:r>
        <w:rPr>
          <w:rFonts w:ascii="Arial" w:hAnsi="Arial" w:cs="Arial"/>
          <w:color w:val="000000"/>
          <w:sz w:val="20"/>
          <w:szCs w:val="20"/>
        </w:rPr>
        <w:t>When cleaning up after a flood, wear rubber gloves, boots and eye protection, and wash your hands afterwards.</w:t>
      </w:r>
    </w:p>
    <w:p w:rsidR="008D4A4A" w:rsidRDefault="008D4A4A" w:rsidP="008D4A4A">
      <w:pPr>
        <w:pStyle w:val="NormalWeb"/>
        <w:spacing w:after="300" w:line="300" w:lineRule="atLeast"/>
      </w:pPr>
      <w:r>
        <w:rPr>
          <w:rFonts w:ascii="Arial" w:hAnsi="Arial" w:cs="Arial"/>
          <w:color w:val="000000"/>
          <w:sz w:val="20"/>
          <w:szCs w:val="20"/>
        </w:rPr>
        <w:t>If your home is flooded, do not use petrol or diesel generators indoors to dry out your home. The exhaust gases contain carbon monoxide, which can kill.</w:t>
      </w:r>
    </w:p>
    <w:p w:rsidR="008D4A4A" w:rsidRDefault="008D4A4A" w:rsidP="008D4A4A">
      <w:pPr>
        <w:pStyle w:val="NormalWeb"/>
        <w:spacing w:after="300" w:line="300" w:lineRule="atLeast"/>
      </w:pPr>
      <w:r>
        <w:rPr>
          <w:rFonts w:ascii="Arial" w:hAnsi="Arial" w:cs="Arial"/>
          <w:color w:val="000000"/>
          <w:sz w:val="20"/>
          <w:szCs w:val="20"/>
        </w:rPr>
        <w:t>Dealing with damaged belongings following a flood</w:t>
      </w:r>
    </w:p>
    <w:p w:rsidR="008D4A4A" w:rsidRDefault="008D4A4A" w:rsidP="008D4A4A">
      <w:pPr>
        <w:pStyle w:val="NormalWeb"/>
        <w:spacing w:after="300" w:line="300" w:lineRule="atLeast"/>
      </w:pPr>
      <w:r>
        <w:rPr>
          <w:rFonts w:ascii="Arial" w:hAnsi="Arial" w:cs="Arial"/>
          <w:color w:val="000000"/>
          <w:sz w:val="20"/>
          <w:szCs w:val="20"/>
        </w:rPr>
        <w:t>Speak to your insurance company about losses and clean up including the removal of damaged property. Bagged flood damaged property can be taken to the tip.</w:t>
      </w:r>
    </w:p>
    <w:p w:rsidR="008D4A4A" w:rsidRDefault="008D4A4A" w:rsidP="008D4A4A">
      <w:pPr>
        <w:pStyle w:val="NormalWeb"/>
        <w:spacing w:after="300" w:line="300" w:lineRule="atLeast"/>
      </w:pPr>
      <w:r>
        <w:rPr>
          <w:rFonts w:ascii="Arial" w:hAnsi="Arial" w:cs="Arial"/>
          <w:color w:val="000000"/>
          <w:sz w:val="30"/>
          <w:szCs w:val="30"/>
        </w:rPr>
        <w:t>Other useful contacts</w:t>
      </w:r>
    </w:p>
    <w:p w:rsidR="008D4A4A" w:rsidRDefault="008D4A4A" w:rsidP="008D4A4A">
      <w:pPr>
        <w:pStyle w:val="NormalWeb"/>
        <w:spacing w:line="300" w:lineRule="atLeast"/>
      </w:pPr>
      <w:r>
        <w:rPr>
          <w:rFonts w:ascii="Arial" w:hAnsi="Arial" w:cs="Arial"/>
          <w:color w:val="000000"/>
          <w:sz w:val="20"/>
          <w:szCs w:val="20"/>
        </w:rPr>
        <w:t>For adverse weather and flooding guidance, visit </w:t>
      </w:r>
      <w:hyperlink r:id="rId9" w:history="1">
        <w:r>
          <w:rPr>
            <w:rStyle w:val="Hyperlink"/>
            <w:rFonts w:ascii="inherit" w:hAnsi="inherit" w:cs="Arial"/>
            <w:sz w:val="20"/>
            <w:szCs w:val="20"/>
            <w:bdr w:val="none" w:sz="0" w:space="0" w:color="auto" w:frame="1"/>
          </w:rPr>
          <w:t>https://www.iow.gov.uk/.../Adverse-Weather-and-Flooding</w:t>
        </w:r>
      </w:hyperlink>
    </w:p>
    <w:p w:rsidR="008D4A4A" w:rsidRDefault="008D4A4A" w:rsidP="008D4A4A">
      <w:pPr>
        <w:pStyle w:val="NormalWeb"/>
        <w:spacing w:line="300" w:lineRule="atLeast"/>
      </w:pPr>
      <w:r>
        <w:rPr>
          <w:rFonts w:ascii="Arial" w:hAnsi="Arial" w:cs="Arial"/>
          <w:color w:val="000000"/>
          <w:sz w:val="20"/>
          <w:szCs w:val="20"/>
        </w:rPr>
        <w:t>The Met Office, 0370 900 0100. </w:t>
      </w:r>
      <w:hyperlink r:id="rId10" w:history="1">
        <w:r>
          <w:rPr>
            <w:rStyle w:val="Hyperlink"/>
            <w:rFonts w:ascii="inherit" w:hAnsi="inherit" w:cs="Arial"/>
            <w:sz w:val="20"/>
            <w:szCs w:val="20"/>
            <w:bdr w:val="none" w:sz="0" w:space="0" w:color="auto" w:frame="1"/>
          </w:rPr>
          <w:t>www.metoffice.gov.uk</w:t>
        </w:r>
      </w:hyperlink>
    </w:p>
    <w:p w:rsidR="008D4A4A" w:rsidRDefault="008D4A4A" w:rsidP="008D4A4A">
      <w:pPr>
        <w:pStyle w:val="NormalWeb"/>
        <w:spacing w:after="300" w:line="300" w:lineRule="atLeast"/>
      </w:pPr>
      <w:r>
        <w:rPr>
          <w:rFonts w:ascii="Arial" w:hAnsi="Arial" w:cs="Arial"/>
          <w:color w:val="000000"/>
          <w:sz w:val="20"/>
          <w:szCs w:val="20"/>
        </w:rPr>
        <w:t>For food safety advice after flooding, including how to make baby food without mains water, contact the Food Standards Agency: 020 7276 8829.</w:t>
      </w:r>
    </w:p>
    <w:p w:rsidR="008D4A4A" w:rsidRDefault="008D4A4A" w:rsidP="008D4A4A">
      <w:pPr>
        <w:pStyle w:val="NormalWeb"/>
        <w:spacing w:after="300" w:line="300" w:lineRule="atLeast"/>
      </w:pPr>
      <w:r>
        <w:rPr>
          <w:rFonts w:ascii="Arial" w:hAnsi="Arial" w:cs="Arial"/>
          <w:color w:val="000000"/>
          <w:sz w:val="20"/>
          <w:szCs w:val="20"/>
        </w:rPr>
        <w:t>Trading Standards (01983) 823000. Be wary of cold callers offering services following a flood at your property.</w:t>
      </w:r>
    </w:p>
    <w:p w:rsidR="008D4A4A" w:rsidRDefault="008D4A4A" w:rsidP="008D4A4A">
      <w:pPr>
        <w:pStyle w:val="NormalWeb"/>
        <w:spacing w:after="300" w:line="300" w:lineRule="atLeast"/>
      </w:pPr>
      <w:r>
        <w:rPr>
          <w:rFonts w:ascii="Arial" w:hAnsi="Arial" w:cs="Arial"/>
          <w:color w:val="000000"/>
          <w:sz w:val="20"/>
          <w:szCs w:val="20"/>
        </w:rPr>
        <w:t>For more information about the Isle of Wight Trader Approval Scheme, visit: </w:t>
      </w:r>
      <w:hyperlink r:id="rId11" w:history="1">
        <w:r>
          <w:rPr>
            <w:rStyle w:val="Hyperlink"/>
            <w:rFonts w:ascii="inherit" w:hAnsi="inherit" w:cs="Arial"/>
            <w:sz w:val="20"/>
            <w:szCs w:val="20"/>
            <w:bdr w:val="none" w:sz="0" w:space="0" w:color="auto" w:frame="1"/>
          </w:rPr>
          <w:t>https://www.iow.gov.uk/tas/</w:t>
        </w:r>
      </w:hyperlink>
    </w:p>
    <w:p w:rsidR="008D4A4A" w:rsidRDefault="008D4A4A" w:rsidP="008D4A4A">
      <w:pPr>
        <w:pStyle w:val="Heading3"/>
        <w:spacing w:before="0" w:beforeAutospacing="0" w:after="0" w:afterAutospacing="0"/>
      </w:pPr>
      <w:r>
        <w:rPr>
          <w:rFonts w:ascii="Arial" w:hAnsi="Arial" w:cs="Arial"/>
          <w:color w:val="000000"/>
          <w:sz w:val="30"/>
          <w:szCs w:val="30"/>
        </w:rPr>
        <w:t>Disposal of larger items</w:t>
      </w:r>
    </w:p>
    <w:p w:rsidR="008D4A4A" w:rsidRDefault="008D4A4A" w:rsidP="008D4A4A">
      <w:pPr>
        <w:pStyle w:val="NormalWeb"/>
        <w:spacing w:line="300" w:lineRule="atLeast"/>
      </w:pPr>
      <w:r>
        <w:rPr>
          <w:rFonts w:ascii="Arial" w:hAnsi="Arial" w:cs="Arial"/>
          <w:color w:val="000000"/>
          <w:sz w:val="20"/>
          <w:szCs w:val="20"/>
        </w:rPr>
        <w:t>Larger furniture items may need specialist removal. If this is not covered by your insurance, please contact </w:t>
      </w:r>
      <w:hyperlink r:id="rId12" w:history="1">
        <w:r>
          <w:rPr>
            <w:rStyle w:val="Hyperlink"/>
            <w:rFonts w:ascii="inherit" w:hAnsi="inherit" w:cs="Arial"/>
            <w:sz w:val="20"/>
            <w:szCs w:val="20"/>
            <w:bdr w:val="none" w:sz="0" w:space="0" w:color="auto" w:frame="1"/>
          </w:rPr>
          <w:t>waste.contract@iow.gov.uk</w:t>
        </w:r>
      </w:hyperlink>
      <w:r>
        <w:rPr>
          <w:rFonts w:ascii="Arial" w:hAnsi="Arial" w:cs="Arial"/>
          <w:color w:val="000000"/>
          <w:sz w:val="20"/>
          <w:szCs w:val="20"/>
        </w:rPr>
        <w:t> for advice on waste removal.</w:t>
      </w:r>
    </w:p>
    <w:p w:rsidR="008D4A4A" w:rsidRDefault="008D4A4A" w:rsidP="008D4A4A">
      <w:pPr>
        <w:pStyle w:val="Heading3"/>
        <w:spacing w:before="0" w:beforeAutospacing="0" w:after="0" w:afterAutospacing="0"/>
      </w:pPr>
      <w:r>
        <w:rPr>
          <w:rFonts w:ascii="Arial" w:hAnsi="Arial" w:cs="Arial"/>
          <w:color w:val="000000"/>
          <w:sz w:val="30"/>
          <w:szCs w:val="30"/>
        </w:rPr>
        <w:t> </w:t>
      </w:r>
    </w:p>
    <w:p w:rsidR="008D4A4A" w:rsidRDefault="008D4A4A" w:rsidP="008D4A4A">
      <w:pPr>
        <w:pStyle w:val="Heading3"/>
        <w:spacing w:before="0" w:beforeAutospacing="0" w:after="0" w:afterAutospacing="0"/>
      </w:pPr>
      <w:r>
        <w:rPr>
          <w:rFonts w:ascii="Arial" w:hAnsi="Arial" w:cs="Arial"/>
          <w:color w:val="000000"/>
          <w:sz w:val="30"/>
          <w:szCs w:val="30"/>
        </w:rPr>
        <w:t>Find out more</w:t>
      </w:r>
    </w:p>
    <w:p w:rsidR="008D4A4A" w:rsidRDefault="008D4A4A" w:rsidP="008D4A4A">
      <w:pPr>
        <w:pStyle w:val="NormalWeb"/>
        <w:spacing w:line="300" w:lineRule="atLeast"/>
      </w:pPr>
      <w:hyperlink r:id="rId13" w:history="1">
        <w:r>
          <w:rPr>
            <w:rStyle w:val="Hyperlink"/>
            <w:rFonts w:ascii="inherit" w:hAnsi="inherit" w:cs="Arial"/>
            <w:sz w:val="20"/>
            <w:szCs w:val="20"/>
            <w:bdr w:val="none" w:sz="0" w:space="0" w:color="auto" w:frame="1"/>
          </w:rPr>
          <w:t>This government PDF file provides more useful information</w:t>
        </w:r>
      </w:hyperlink>
      <w:r>
        <w:rPr>
          <w:rFonts w:ascii="Arial" w:hAnsi="Arial" w:cs="Arial"/>
          <w:color w:val="000000"/>
          <w:sz w:val="20"/>
          <w:szCs w:val="20"/>
        </w:rPr>
        <w:t> (publishing.service.gov.uk)</w:t>
      </w:r>
    </w:p>
    <w:p w:rsidR="008D4A4A" w:rsidRDefault="008D4A4A" w:rsidP="008D4A4A">
      <w:pPr>
        <w:pStyle w:val="xmsonormal"/>
      </w:pPr>
      <w:r>
        <w:t> </w:t>
      </w:r>
    </w:p>
    <w:p w:rsidR="008D4A4A" w:rsidRDefault="008D4A4A" w:rsidP="008D4A4A">
      <w:pPr>
        <w:pStyle w:val="xmsonormal"/>
      </w:pPr>
      <w:r>
        <w:t> </w:t>
      </w:r>
    </w:p>
    <w:p w:rsidR="00FD01CE" w:rsidRDefault="00FD01CE"/>
    <w:sectPr w:rsidR="00FD01CE" w:rsidSect="00FD01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A4A"/>
    <w:rsid w:val="008D4A4A"/>
    <w:rsid w:val="00FD01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CE"/>
  </w:style>
  <w:style w:type="paragraph" w:styleId="Heading3">
    <w:name w:val="heading 3"/>
    <w:basedOn w:val="Normal"/>
    <w:link w:val="Heading3Char"/>
    <w:uiPriority w:val="9"/>
    <w:semiHidden/>
    <w:unhideWhenUsed/>
    <w:qFormat/>
    <w:rsid w:val="008D4A4A"/>
    <w:pPr>
      <w:spacing w:before="100" w:beforeAutospacing="1" w:after="100" w:afterAutospacing="1" w:line="240" w:lineRule="auto"/>
      <w:outlineLvl w:val="2"/>
    </w:pPr>
    <w:rPr>
      <w:rFonts w:ascii="Calibri" w:eastAsia="Times New Roman"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D4A4A"/>
    <w:rPr>
      <w:rFonts w:ascii="Calibri" w:eastAsia="Times New Roman" w:hAnsi="Calibri" w:cs="Calibri"/>
      <w:b/>
      <w:bCs/>
      <w:sz w:val="27"/>
      <w:szCs w:val="27"/>
      <w:lang w:eastAsia="en-GB"/>
    </w:rPr>
  </w:style>
  <w:style w:type="character" w:styleId="Hyperlink">
    <w:name w:val="Hyperlink"/>
    <w:basedOn w:val="DefaultParagraphFont"/>
    <w:uiPriority w:val="99"/>
    <w:semiHidden/>
    <w:unhideWhenUsed/>
    <w:rsid w:val="008D4A4A"/>
    <w:rPr>
      <w:color w:val="0000FF"/>
      <w:u w:val="single"/>
    </w:rPr>
  </w:style>
  <w:style w:type="paragraph" w:styleId="NormalWeb">
    <w:name w:val="Normal (Web)"/>
    <w:basedOn w:val="Normal"/>
    <w:uiPriority w:val="99"/>
    <w:semiHidden/>
    <w:unhideWhenUsed/>
    <w:rsid w:val="008D4A4A"/>
    <w:pPr>
      <w:spacing w:after="0" w:line="240" w:lineRule="auto"/>
    </w:pPr>
    <w:rPr>
      <w:rFonts w:ascii="Calibri" w:eastAsiaTheme="minorEastAsia" w:hAnsi="Calibri" w:cs="Calibri"/>
      <w:lang w:eastAsia="en-GB"/>
    </w:rPr>
  </w:style>
  <w:style w:type="paragraph" w:customStyle="1" w:styleId="xmsonormal">
    <w:name w:val="x_msonormal"/>
    <w:basedOn w:val="Normal"/>
    <w:uiPriority w:val="99"/>
    <w:semiHidden/>
    <w:rsid w:val="008D4A4A"/>
    <w:pPr>
      <w:spacing w:after="0" w:line="240" w:lineRule="auto"/>
    </w:pPr>
    <w:rPr>
      <w:rFonts w:ascii="Calibri" w:eastAsiaTheme="minorEastAsia" w:hAnsi="Calibri" w:cs="Calibri"/>
      <w:lang w:eastAsia="en-GB"/>
    </w:rPr>
  </w:style>
</w:styles>
</file>

<file path=word/webSettings.xml><?xml version="1.0" encoding="utf-8"?>
<w:webSettings xmlns:r="http://schemas.openxmlformats.org/officeDocument/2006/relationships" xmlns:w="http://schemas.openxmlformats.org/wordprocessingml/2006/main">
  <w:divs>
    <w:div w:id="12926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y/GRsij" TargetMode="External"/><Relationship Id="rId13" Type="http://schemas.openxmlformats.org/officeDocument/2006/relationships/hyperlink" Target="https://assets.publishing.service.gov.uk/government/uploads/system/uploads/attachment_data/file/401980/flood_leaflet_2015_final.pdf" TargetMode="External"/><Relationship Id="rId3" Type="http://schemas.openxmlformats.org/officeDocument/2006/relationships/webSettings" Target="webSettings.xml"/><Relationship Id="rId7" Type="http://schemas.openxmlformats.org/officeDocument/2006/relationships/hyperlink" Target="http://www.gov.uk/prepare-for-a-flood/make-a-flood-plan" TargetMode="External"/><Relationship Id="rId12" Type="http://schemas.openxmlformats.org/officeDocument/2006/relationships/hyperlink" Target="mailto:waste.contract@iow.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ernwater.co.uk/" TargetMode="External"/><Relationship Id="rId11" Type="http://schemas.openxmlformats.org/officeDocument/2006/relationships/hyperlink" Target="https://www.iow.gov.uk/tas/" TargetMode="External"/><Relationship Id="rId5" Type="http://schemas.openxmlformats.org/officeDocument/2006/relationships/hyperlink" Target="http://www.islandroads.com/" TargetMode="External"/><Relationship Id="rId15" Type="http://schemas.openxmlformats.org/officeDocument/2006/relationships/theme" Target="theme/theme1.xml"/><Relationship Id="rId10" Type="http://schemas.openxmlformats.org/officeDocument/2006/relationships/hyperlink" Target="http://www.metoffice.gov.uk/" TargetMode="External"/><Relationship Id="rId4" Type="http://schemas.openxmlformats.org/officeDocument/2006/relationships/hyperlink" Target="http://www.environment-agency.gov.uk/" TargetMode="External"/><Relationship Id="rId9" Type="http://schemas.openxmlformats.org/officeDocument/2006/relationships/hyperlink" Target="https://www.iow.gov.uk/.../Adverse-Weather-and-Floo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Shanklin Town Council</dc:creator>
  <cp:lastModifiedBy>Shanklin Town Council</cp:lastModifiedBy>
  <cp:revision>1</cp:revision>
  <dcterms:created xsi:type="dcterms:W3CDTF">2021-08-03T11:20:00Z</dcterms:created>
  <dcterms:modified xsi:type="dcterms:W3CDTF">2021-08-03T11:21:00Z</dcterms:modified>
</cp:coreProperties>
</file>