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2A39" w14:textId="77777777" w:rsidR="00EE659B" w:rsidRDefault="00EE659B">
      <w:pPr>
        <w:rPr>
          <w:rFonts w:ascii="Arial" w:hAnsi="Arial" w:cs="Arial"/>
          <w:b/>
          <w:bCs/>
          <w:sz w:val="24"/>
          <w:szCs w:val="24"/>
        </w:rPr>
      </w:pPr>
    </w:p>
    <w:p w14:paraId="7F24F72E" w14:textId="77777777" w:rsidR="00EE659B" w:rsidRDefault="00EE659B">
      <w:pPr>
        <w:rPr>
          <w:rFonts w:ascii="Arial" w:hAnsi="Arial" w:cs="Arial"/>
          <w:b/>
          <w:bCs/>
          <w:sz w:val="24"/>
          <w:szCs w:val="24"/>
        </w:rPr>
      </w:pPr>
    </w:p>
    <w:p w14:paraId="398E1082" w14:textId="77777777" w:rsidR="00EE659B" w:rsidRPr="00992030" w:rsidRDefault="00EE659B" w:rsidP="00EE659B">
      <w:pPr>
        <w:spacing w:before="100" w:beforeAutospacing="1" w:after="100" w:afterAutospacing="1"/>
        <w:rPr>
          <w:rFonts w:ascii="Arial" w:hAnsi="Arial" w:cs="Arial"/>
          <w:b/>
          <w:bCs/>
          <w:i/>
          <w:iCs/>
        </w:rPr>
      </w:pPr>
      <w:r w:rsidRPr="00992030">
        <w:rPr>
          <w:rFonts w:ascii="Arial" w:hAnsi="Arial" w:cs="Arial"/>
          <w:noProof/>
        </w:rPr>
        <w:drawing>
          <wp:inline distT="0" distB="0" distL="0" distR="0" wp14:anchorId="30491E13" wp14:editId="00139C31">
            <wp:extent cx="2181225" cy="66675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43024" cy="685641"/>
                    </a:xfrm>
                    <a:prstGeom prst="rect">
                      <a:avLst/>
                    </a:prstGeom>
                    <a:noFill/>
                    <a:ln>
                      <a:noFill/>
                    </a:ln>
                  </pic:spPr>
                </pic:pic>
              </a:graphicData>
            </a:graphic>
          </wp:inline>
        </w:drawing>
      </w:r>
    </w:p>
    <w:p w14:paraId="1A1C0DD7" w14:textId="77777777" w:rsidR="00EE659B" w:rsidRDefault="00EE659B" w:rsidP="00EE659B">
      <w:pPr>
        <w:spacing w:before="100" w:beforeAutospacing="1" w:after="100" w:afterAutospacing="1"/>
        <w:rPr>
          <w:rFonts w:ascii="Arial" w:hAnsi="Arial" w:cs="Arial"/>
          <w:b/>
          <w:bCs/>
        </w:rPr>
      </w:pPr>
    </w:p>
    <w:p w14:paraId="414BB6F0" w14:textId="77777777" w:rsidR="00EE659B" w:rsidRPr="00992030" w:rsidRDefault="00EE659B" w:rsidP="00EE659B">
      <w:pPr>
        <w:spacing w:before="100" w:beforeAutospacing="1" w:after="100" w:afterAutospacing="1"/>
        <w:rPr>
          <w:rFonts w:ascii="Arial" w:hAnsi="Arial" w:cs="Arial"/>
          <w:b/>
          <w:bCs/>
        </w:rPr>
      </w:pPr>
      <w:r w:rsidRPr="00992030">
        <w:rPr>
          <w:rFonts w:ascii="Arial" w:hAnsi="Arial" w:cs="Arial"/>
          <w:b/>
          <w:bCs/>
        </w:rPr>
        <w:t>Press</w:t>
      </w:r>
      <w:r w:rsidRPr="00992030">
        <w:rPr>
          <w:rFonts w:ascii="Arial" w:hAnsi="Arial" w:cs="Arial"/>
        </w:rPr>
        <w:t xml:space="preserve"> </w:t>
      </w:r>
      <w:r w:rsidRPr="00992030">
        <w:rPr>
          <w:rFonts w:ascii="Arial" w:hAnsi="Arial" w:cs="Arial"/>
          <w:b/>
          <w:bCs/>
        </w:rPr>
        <w:t xml:space="preserve">release         </w:t>
      </w:r>
    </w:p>
    <w:p w14:paraId="092B617F" w14:textId="12A9A061" w:rsidR="00EE659B" w:rsidRPr="00EE659B" w:rsidRDefault="00EE659B" w:rsidP="00EE659B">
      <w:pPr>
        <w:spacing w:before="100" w:beforeAutospacing="1" w:after="100" w:afterAutospacing="1"/>
        <w:jc w:val="right"/>
        <w:rPr>
          <w:rFonts w:ascii="Arial" w:hAnsi="Arial" w:cs="Arial"/>
        </w:rPr>
      </w:pPr>
      <w:r w:rsidRPr="00992030">
        <w:rPr>
          <w:rFonts w:ascii="Arial" w:hAnsi="Arial" w:cs="Arial"/>
        </w:rPr>
        <w:t xml:space="preserve">                                                                            </w:t>
      </w:r>
      <w:r w:rsidR="004C7F76">
        <w:rPr>
          <w:rFonts w:ascii="Arial" w:hAnsi="Arial" w:cs="Arial"/>
        </w:rPr>
        <w:t>November 4</w:t>
      </w:r>
      <w:r w:rsidRPr="00992030">
        <w:rPr>
          <w:rFonts w:ascii="Arial" w:hAnsi="Arial" w:cs="Arial"/>
        </w:rPr>
        <w:t>, 2021</w:t>
      </w:r>
    </w:p>
    <w:p w14:paraId="31CDE01B" w14:textId="4F2FB163" w:rsidR="006F26D6" w:rsidRPr="006F26D6" w:rsidRDefault="006F26D6" w:rsidP="00853639">
      <w:pPr>
        <w:jc w:val="center"/>
        <w:rPr>
          <w:rFonts w:ascii="Arial" w:hAnsi="Arial" w:cs="Arial"/>
          <w:b/>
          <w:bCs/>
          <w:sz w:val="24"/>
          <w:szCs w:val="24"/>
        </w:rPr>
      </w:pPr>
      <w:r w:rsidRPr="006F26D6">
        <w:rPr>
          <w:rFonts w:ascii="Arial" w:hAnsi="Arial" w:cs="Arial"/>
          <w:b/>
          <w:bCs/>
          <w:sz w:val="24"/>
          <w:szCs w:val="24"/>
        </w:rPr>
        <w:t>Traffic signal upgrade programme to begin at Coppins Bridge</w:t>
      </w:r>
    </w:p>
    <w:p w14:paraId="520385FA" w14:textId="42D943FE" w:rsidR="005A26E1" w:rsidRPr="006F26D6" w:rsidRDefault="005A26E1" w:rsidP="005A26E1">
      <w:pPr>
        <w:rPr>
          <w:rFonts w:ascii="Arial" w:hAnsi="Arial" w:cs="Arial"/>
          <w:sz w:val="24"/>
          <w:szCs w:val="24"/>
        </w:rPr>
      </w:pPr>
      <w:r w:rsidRPr="006F26D6">
        <w:rPr>
          <w:rFonts w:ascii="Arial" w:hAnsi="Arial" w:cs="Arial"/>
          <w:sz w:val="24"/>
          <w:szCs w:val="24"/>
        </w:rPr>
        <w:t>A rolling programme of work to upgrade the traffic signals at Coppins Bridge in Newport is to begin</w:t>
      </w:r>
      <w:r w:rsidR="006F26D6" w:rsidRPr="006F26D6">
        <w:rPr>
          <w:rFonts w:ascii="Arial" w:hAnsi="Arial" w:cs="Arial"/>
          <w:sz w:val="24"/>
          <w:szCs w:val="24"/>
        </w:rPr>
        <w:t xml:space="preserve"> next week</w:t>
      </w:r>
      <w:r w:rsidRPr="006F26D6">
        <w:rPr>
          <w:rFonts w:ascii="Arial" w:hAnsi="Arial" w:cs="Arial"/>
          <w:sz w:val="24"/>
          <w:szCs w:val="24"/>
        </w:rPr>
        <w:t>.</w:t>
      </w:r>
    </w:p>
    <w:p w14:paraId="2BA69490" w14:textId="26F55DCA" w:rsidR="005A26E1" w:rsidRPr="006F26D6" w:rsidRDefault="005A26E1" w:rsidP="005A26E1">
      <w:pPr>
        <w:rPr>
          <w:rFonts w:ascii="Arial" w:hAnsi="Arial" w:cs="Arial"/>
          <w:sz w:val="24"/>
          <w:szCs w:val="24"/>
        </w:rPr>
      </w:pPr>
      <w:r w:rsidRPr="006F26D6">
        <w:rPr>
          <w:rFonts w:ascii="Arial" w:hAnsi="Arial" w:cs="Arial"/>
          <w:sz w:val="24"/>
          <w:szCs w:val="24"/>
        </w:rPr>
        <w:t>The work b</w:t>
      </w:r>
      <w:r w:rsidR="006F26D6" w:rsidRPr="006F26D6">
        <w:rPr>
          <w:rFonts w:ascii="Arial" w:hAnsi="Arial" w:cs="Arial"/>
          <w:sz w:val="24"/>
          <w:szCs w:val="24"/>
        </w:rPr>
        <w:t>eing undertaken by</w:t>
      </w:r>
      <w:r w:rsidRPr="006F26D6">
        <w:rPr>
          <w:rFonts w:ascii="Arial" w:hAnsi="Arial" w:cs="Arial"/>
          <w:sz w:val="24"/>
          <w:szCs w:val="24"/>
        </w:rPr>
        <w:t xml:space="preserve"> Island Roads </w:t>
      </w:r>
      <w:r w:rsidR="006F26D6" w:rsidRPr="006F26D6">
        <w:rPr>
          <w:rFonts w:ascii="Arial" w:hAnsi="Arial" w:cs="Arial"/>
          <w:sz w:val="24"/>
          <w:szCs w:val="24"/>
        </w:rPr>
        <w:t xml:space="preserve">on behalf of the Isle of Wight Council, </w:t>
      </w:r>
      <w:r w:rsidRPr="006F26D6">
        <w:rPr>
          <w:rFonts w:ascii="Arial" w:hAnsi="Arial" w:cs="Arial"/>
          <w:sz w:val="24"/>
          <w:szCs w:val="24"/>
        </w:rPr>
        <w:t>will see all the signals at Coppins Bridge upgraded to</w:t>
      </w:r>
      <w:r w:rsidR="00EF2646">
        <w:rPr>
          <w:rFonts w:ascii="Arial" w:hAnsi="Arial" w:cs="Arial"/>
          <w:sz w:val="24"/>
          <w:szCs w:val="24"/>
        </w:rPr>
        <w:t xml:space="preserve"> include the latest ‘intelligent technology’</w:t>
      </w:r>
      <w:r w:rsidRPr="006F26D6">
        <w:rPr>
          <w:rFonts w:ascii="Arial" w:hAnsi="Arial" w:cs="Arial"/>
          <w:sz w:val="24"/>
          <w:szCs w:val="24"/>
        </w:rPr>
        <w:t xml:space="preserve"> </w:t>
      </w:r>
      <w:r w:rsidR="00EF2646">
        <w:rPr>
          <w:rFonts w:ascii="Arial" w:hAnsi="Arial" w:cs="Arial"/>
          <w:sz w:val="24"/>
          <w:szCs w:val="24"/>
        </w:rPr>
        <w:t xml:space="preserve">to </w:t>
      </w:r>
      <w:r w:rsidRPr="006F26D6">
        <w:rPr>
          <w:rFonts w:ascii="Arial" w:hAnsi="Arial" w:cs="Arial"/>
          <w:sz w:val="24"/>
          <w:szCs w:val="24"/>
        </w:rPr>
        <w:t>mak</w:t>
      </w:r>
      <w:r w:rsidR="00EF2646">
        <w:rPr>
          <w:rFonts w:ascii="Arial" w:hAnsi="Arial" w:cs="Arial"/>
          <w:sz w:val="24"/>
          <w:szCs w:val="24"/>
        </w:rPr>
        <w:t>e</w:t>
      </w:r>
      <w:r w:rsidRPr="006F26D6">
        <w:rPr>
          <w:rFonts w:ascii="Arial" w:hAnsi="Arial" w:cs="Arial"/>
          <w:sz w:val="24"/>
          <w:szCs w:val="24"/>
        </w:rPr>
        <w:t xml:space="preserve"> them more reliable</w:t>
      </w:r>
      <w:r w:rsidR="00EF2646">
        <w:rPr>
          <w:rFonts w:ascii="Arial" w:hAnsi="Arial" w:cs="Arial"/>
          <w:sz w:val="24"/>
          <w:szCs w:val="24"/>
        </w:rPr>
        <w:t xml:space="preserve"> and</w:t>
      </w:r>
      <w:r w:rsidRPr="006F26D6">
        <w:rPr>
          <w:rFonts w:ascii="Arial" w:hAnsi="Arial" w:cs="Arial"/>
          <w:sz w:val="24"/>
          <w:szCs w:val="24"/>
        </w:rPr>
        <w:t xml:space="preserve"> energy efficient, </w:t>
      </w:r>
      <w:r w:rsidRPr="004C7F76">
        <w:rPr>
          <w:rFonts w:ascii="Arial" w:hAnsi="Arial" w:cs="Arial"/>
          <w:sz w:val="24"/>
          <w:szCs w:val="24"/>
        </w:rPr>
        <w:t>and</w:t>
      </w:r>
      <w:r w:rsidR="00EF2646" w:rsidRPr="004C7F76">
        <w:rPr>
          <w:rFonts w:ascii="Arial" w:hAnsi="Arial" w:cs="Arial"/>
          <w:sz w:val="24"/>
          <w:szCs w:val="24"/>
        </w:rPr>
        <w:t xml:space="preserve"> to improve remote access to enable responses to changes in traffic </w:t>
      </w:r>
      <w:r w:rsidRPr="004C7F76">
        <w:rPr>
          <w:rFonts w:ascii="Arial" w:hAnsi="Arial" w:cs="Arial"/>
          <w:sz w:val="24"/>
          <w:szCs w:val="24"/>
        </w:rPr>
        <w:t>volumes</w:t>
      </w:r>
      <w:r w:rsidR="00EF2646" w:rsidRPr="004C7F76">
        <w:rPr>
          <w:rFonts w:ascii="Arial" w:hAnsi="Arial" w:cs="Arial"/>
          <w:sz w:val="24"/>
          <w:szCs w:val="24"/>
        </w:rPr>
        <w:t xml:space="preserve"> and faster fault reporting</w:t>
      </w:r>
      <w:r w:rsidRPr="004C7F76">
        <w:rPr>
          <w:rFonts w:ascii="Arial" w:hAnsi="Arial" w:cs="Arial"/>
          <w:sz w:val="24"/>
          <w:szCs w:val="24"/>
        </w:rPr>
        <w:t>.</w:t>
      </w:r>
    </w:p>
    <w:p w14:paraId="362D30E8" w14:textId="67652E3C" w:rsidR="006F26D6" w:rsidRPr="006F26D6" w:rsidRDefault="005A26E1" w:rsidP="005A26E1">
      <w:pPr>
        <w:rPr>
          <w:rFonts w:ascii="Arial" w:hAnsi="Arial" w:cs="Arial"/>
          <w:sz w:val="24"/>
          <w:szCs w:val="24"/>
        </w:rPr>
      </w:pPr>
      <w:r w:rsidRPr="006F26D6">
        <w:rPr>
          <w:rFonts w:ascii="Arial" w:hAnsi="Arial" w:cs="Arial"/>
          <w:sz w:val="24"/>
          <w:szCs w:val="24"/>
        </w:rPr>
        <w:t>The pro</w:t>
      </w:r>
      <w:r w:rsidR="00A45FDE">
        <w:rPr>
          <w:rFonts w:ascii="Arial" w:hAnsi="Arial" w:cs="Arial"/>
          <w:sz w:val="24"/>
          <w:szCs w:val="24"/>
        </w:rPr>
        <w:t>gramme of work</w:t>
      </w:r>
      <w:r w:rsidRPr="006F26D6">
        <w:rPr>
          <w:rFonts w:ascii="Arial" w:hAnsi="Arial" w:cs="Arial"/>
          <w:sz w:val="24"/>
          <w:szCs w:val="24"/>
        </w:rPr>
        <w:t xml:space="preserve"> will also see four pedestrian crossings in the area upgraded to incorporate the latest LED, low-energy technology. </w:t>
      </w:r>
    </w:p>
    <w:p w14:paraId="37699FD3" w14:textId="402316AC" w:rsidR="006F26D6" w:rsidRPr="006F26D6" w:rsidRDefault="005A26E1" w:rsidP="005A26E1">
      <w:pPr>
        <w:rPr>
          <w:rFonts w:ascii="Arial" w:hAnsi="Arial" w:cs="Arial"/>
          <w:sz w:val="24"/>
          <w:szCs w:val="24"/>
        </w:rPr>
      </w:pPr>
      <w:r w:rsidRPr="006F26D6">
        <w:rPr>
          <w:rFonts w:ascii="Arial" w:hAnsi="Arial" w:cs="Arial"/>
          <w:sz w:val="24"/>
          <w:szCs w:val="24"/>
        </w:rPr>
        <w:t>The crossing between the Medina Way slip road and Fairlee Road will be upgraded from a ‘Pelican’ to a ‘Puffin’ crossing which includes smart technology that automatically extends crossing times for slower pedestrians and does not halt traffic when nobody is using it.</w:t>
      </w:r>
      <w:r w:rsidR="006F26D6" w:rsidRPr="006F26D6">
        <w:rPr>
          <w:rFonts w:ascii="Arial" w:hAnsi="Arial" w:cs="Arial"/>
          <w:sz w:val="24"/>
          <w:szCs w:val="24"/>
        </w:rPr>
        <w:t xml:space="preserve">  The remaining crossings, which are already Puffin crossings, will </w:t>
      </w:r>
      <w:r w:rsidR="00EF2646">
        <w:rPr>
          <w:rFonts w:ascii="Arial" w:hAnsi="Arial" w:cs="Arial"/>
          <w:sz w:val="24"/>
          <w:szCs w:val="24"/>
        </w:rPr>
        <w:t xml:space="preserve">also </w:t>
      </w:r>
      <w:r w:rsidR="006F26D6" w:rsidRPr="006F26D6">
        <w:rPr>
          <w:rFonts w:ascii="Arial" w:hAnsi="Arial" w:cs="Arial"/>
          <w:sz w:val="24"/>
          <w:szCs w:val="24"/>
        </w:rPr>
        <w:t>be upgraded to run on a lower voltage to improve energy efficiency.</w:t>
      </w:r>
    </w:p>
    <w:p w14:paraId="01C77FCA" w14:textId="0FE6F299" w:rsidR="006F26D6" w:rsidRPr="006F26D6" w:rsidRDefault="005A26E1" w:rsidP="005A26E1">
      <w:pPr>
        <w:rPr>
          <w:rFonts w:ascii="Arial" w:hAnsi="Arial" w:cs="Arial"/>
          <w:sz w:val="24"/>
          <w:szCs w:val="24"/>
        </w:rPr>
      </w:pPr>
      <w:r w:rsidRPr="006F26D6">
        <w:rPr>
          <w:rFonts w:ascii="Arial" w:hAnsi="Arial" w:cs="Arial"/>
          <w:sz w:val="24"/>
          <w:szCs w:val="24"/>
        </w:rPr>
        <w:t>The pro</w:t>
      </w:r>
      <w:r w:rsidR="00A45FDE">
        <w:rPr>
          <w:rFonts w:ascii="Arial" w:hAnsi="Arial" w:cs="Arial"/>
          <w:sz w:val="24"/>
          <w:szCs w:val="24"/>
        </w:rPr>
        <w:t>gramme</w:t>
      </w:r>
      <w:r w:rsidRPr="006F26D6">
        <w:rPr>
          <w:rFonts w:ascii="Arial" w:hAnsi="Arial" w:cs="Arial"/>
          <w:sz w:val="24"/>
          <w:szCs w:val="24"/>
        </w:rPr>
        <w:t xml:space="preserve"> will be undertaken either side of Christmas to ensure the project does not impact on the main festive shopping period</w:t>
      </w:r>
      <w:r w:rsidR="006F26D6" w:rsidRPr="006F26D6">
        <w:rPr>
          <w:rFonts w:ascii="Arial" w:hAnsi="Arial" w:cs="Arial"/>
          <w:sz w:val="24"/>
          <w:szCs w:val="24"/>
        </w:rPr>
        <w:t xml:space="preserve"> and will involve</w:t>
      </w:r>
      <w:r w:rsidRPr="006F26D6">
        <w:rPr>
          <w:rFonts w:ascii="Arial" w:hAnsi="Arial" w:cs="Arial"/>
          <w:sz w:val="24"/>
          <w:szCs w:val="24"/>
        </w:rPr>
        <w:t xml:space="preserve"> seven signal sites</w:t>
      </w:r>
      <w:r w:rsidR="006F26D6" w:rsidRPr="006F26D6">
        <w:rPr>
          <w:rFonts w:ascii="Arial" w:hAnsi="Arial" w:cs="Arial"/>
          <w:sz w:val="24"/>
          <w:szCs w:val="24"/>
        </w:rPr>
        <w:t xml:space="preserve"> undertaken over</w:t>
      </w:r>
      <w:r w:rsidRPr="006F26D6">
        <w:rPr>
          <w:rFonts w:ascii="Arial" w:hAnsi="Arial" w:cs="Arial"/>
          <w:sz w:val="24"/>
          <w:szCs w:val="24"/>
        </w:rPr>
        <w:t xml:space="preserve"> five phases, to</w:t>
      </w:r>
      <w:r w:rsidR="000A5F0E">
        <w:rPr>
          <w:rFonts w:ascii="Arial" w:hAnsi="Arial" w:cs="Arial"/>
          <w:sz w:val="24"/>
          <w:szCs w:val="24"/>
        </w:rPr>
        <w:t xml:space="preserve"> </w:t>
      </w:r>
      <w:r w:rsidRPr="006F26D6">
        <w:rPr>
          <w:rFonts w:ascii="Arial" w:hAnsi="Arial" w:cs="Arial"/>
          <w:sz w:val="24"/>
          <w:szCs w:val="24"/>
        </w:rPr>
        <w:t>further reduce disruption.</w:t>
      </w:r>
      <w:r w:rsidR="006F26D6" w:rsidRPr="006F26D6">
        <w:rPr>
          <w:rFonts w:ascii="Arial" w:hAnsi="Arial" w:cs="Arial"/>
          <w:sz w:val="24"/>
          <w:szCs w:val="24"/>
        </w:rPr>
        <w:t xml:space="preserve">  </w:t>
      </w:r>
    </w:p>
    <w:p w14:paraId="034D74DD" w14:textId="76901307" w:rsidR="006F26D6" w:rsidRPr="006F26D6" w:rsidRDefault="006F26D6" w:rsidP="005A26E1">
      <w:pPr>
        <w:rPr>
          <w:rFonts w:ascii="Arial" w:hAnsi="Arial" w:cs="Arial"/>
          <w:sz w:val="24"/>
          <w:szCs w:val="24"/>
        </w:rPr>
      </w:pPr>
      <w:r w:rsidRPr="006F26D6">
        <w:rPr>
          <w:rFonts w:ascii="Arial" w:hAnsi="Arial" w:cs="Arial"/>
          <w:sz w:val="24"/>
          <w:szCs w:val="24"/>
        </w:rPr>
        <w:t>M</w:t>
      </w:r>
      <w:r w:rsidR="005A26E1" w:rsidRPr="006F26D6">
        <w:rPr>
          <w:rFonts w:ascii="Arial" w:hAnsi="Arial" w:cs="Arial"/>
          <w:sz w:val="24"/>
          <w:szCs w:val="24"/>
        </w:rPr>
        <w:t xml:space="preserve">uch of the programme will be undertaken overnight to help limit disruption and with temporary traffic lights where required during the daytime. Where necessary these will be manually controlled to aid traffic flow. </w:t>
      </w:r>
    </w:p>
    <w:p w14:paraId="2588422C" w14:textId="101ABAC1" w:rsidR="005A26E1" w:rsidRPr="006F26D6" w:rsidRDefault="005A26E1" w:rsidP="005A26E1">
      <w:pPr>
        <w:rPr>
          <w:rFonts w:ascii="Arial" w:hAnsi="Arial" w:cs="Arial"/>
          <w:sz w:val="24"/>
          <w:szCs w:val="24"/>
        </w:rPr>
      </w:pPr>
      <w:r w:rsidRPr="006F26D6">
        <w:rPr>
          <w:rFonts w:ascii="Arial" w:hAnsi="Arial" w:cs="Arial"/>
          <w:sz w:val="24"/>
          <w:szCs w:val="24"/>
        </w:rPr>
        <w:t xml:space="preserve">Some lane or road closures will be necessary during </w:t>
      </w:r>
      <w:r w:rsidR="006F26D6" w:rsidRPr="006F26D6">
        <w:rPr>
          <w:rFonts w:ascii="Arial" w:hAnsi="Arial" w:cs="Arial"/>
          <w:sz w:val="24"/>
          <w:szCs w:val="24"/>
        </w:rPr>
        <w:t xml:space="preserve">some </w:t>
      </w:r>
      <w:r w:rsidR="00EF2646" w:rsidRPr="004C7F76">
        <w:rPr>
          <w:rFonts w:ascii="Arial" w:hAnsi="Arial" w:cs="Arial"/>
          <w:sz w:val="24"/>
          <w:szCs w:val="24"/>
        </w:rPr>
        <w:t xml:space="preserve">of the more complex, </w:t>
      </w:r>
      <w:r w:rsidR="006F26D6" w:rsidRPr="006F26D6">
        <w:rPr>
          <w:rFonts w:ascii="Arial" w:hAnsi="Arial" w:cs="Arial"/>
          <w:sz w:val="24"/>
          <w:szCs w:val="24"/>
        </w:rPr>
        <w:t xml:space="preserve">aspects of </w:t>
      </w:r>
      <w:r w:rsidRPr="006F26D6">
        <w:rPr>
          <w:rFonts w:ascii="Arial" w:hAnsi="Arial" w:cs="Arial"/>
          <w:sz w:val="24"/>
          <w:szCs w:val="24"/>
        </w:rPr>
        <w:t>the programme to complete the work and during these times a signed diversion will be in place.</w:t>
      </w:r>
    </w:p>
    <w:p w14:paraId="6A23960C" w14:textId="77777777" w:rsidR="00EF2646" w:rsidRDefault="005A26E1" w:rsidP="005A26E1">
      <w:pPr>
        <w:rPr>
          <w:rFonts w:ascii="Arial" w:hAnsi="Arial" w:cs="Arial"/>
          <w:sz w:val="24"/>
          <w:szCs w:val="24"/>
        </w:rPr>
      </w:pPr>
      <w:r w:rsidRPr="006F26D6">
        <w:rPr>
          <w:rFonts w:ascii="Arial" w:hAnsi="Arial" w:cs="Arial"/>
          <w:sz w:val="24"/>
          <w:szCs w:val="24"/>
        </w:rPr>
        <w:t xml:space="preserve">The </w:t>
      </w:r>
      <w:r w:rsidR="00A45FDE">
        <w:rPr>
          <w:rFonts w:ascii="Arial" w:hAnsi="Arial" w:cs="Arial"/>
          <w:sz w:val="24"/>
          <w:szCs w:val="24"/>
        </w:rPr>
        <w:t>schemes are the</w:t>
      </w:r>
      <w:r w:rsidRPr="006F26D6">
        <w:rPr>
          <w:rFonts w:ascii="Arial" w:hAnsi="Arial" w:cs="Arial"/>
          <w:sz w:val="24"/>
          <w:szCs w:val="24"/>
        </w:rPr>
        <w:t xml:space="preserve"> last phase of </w:t>
      </w:r>
      <w:r w:rsidR="00A45FDE">
        <w:rPr>
          <w:rFonts w:ascii="Arial" w:hAnsi="Arial" w:cs="Arial"/>
          <w:sz w:val="24"/>
          <w:szCs w:val="24"/>
        </w:rPr>
        <w:t xml:space="preserve">a </w:t>
      </w:r>
      <w:r w:rsidRPr="006F26D6">
        <w:rPr>
          <w:rFonts w:ascii="Arial" w:hAnsi="Arial" w:cs="Arial"/>
          <w:sz w:val="24"/>
          <w:szCs w:val="24"/>
        </w:rPr>
        <w:t>programme under the Highways PFI to upgrade all of the Island’s traffic lights and pedestrian crossings.</w:t>
      </w:r>
    </w:p>
    <w:p w14:paraId="6DE56986" w14:textId="7F83460E" w:rsidR="006F26D6" w:rsidRPr="006F26D6" w:rsidRDefault="005A26E1" w:rsidP="005A26E1">
      <w:pPr>
        <w:rPr>
          <w:rFonts w:ascii="Arial" w:hAnsi="Arial" w:cs="Arial"/>
          <w:sz w:val="24"/>
          <w:szCs w:val="24"/>
        </w:rPr>
      </w:pPr>
      <w:r w:rsidRPr="006F26D6">
        <w:rPr>
          <w:rFonts w:ascii="Arial" w:hAnsi="Arial" w:cs="Arial"/>
          <w:sz w:val="24"/>
          <w:szCs w:val="24"/>
        </w:rPr>
        <w:lastRenderedPageBreak/>
        <w:t>It was initially scheduled to be undertaken in 2019 but postponed, in agreement with the Isle of Wight Council, so as not to coincide either with the St Mary’s junction improvement or the St George’s Way widening schemes.</w:t>
      </w:r>
    </w:p>
    <w:p w14:paraId="5F0D0DF4" w14:textId="40FE91BD" w:rsidR="006F26D6" w:rsidRDefault="005A26E1" w:rsidP="005A26E1">
      <w:pPr>
        <w:pStyle w:val="trt0xe"/>
        <w:shd w:val="clear" w:color="auto" w:fill="FFFFFF"/>
        <w:spacing w:before="0" w:beforeAutospacing="0" w:after="60" w:afterAutospacing="0"/>
        <w:rPr>
          <w:rFonts w:ascii="Arial" w:hAnsi="Arial" w:cs="Arial"/>
          <w:color w:val="000000"/>
          <w:lang w:eastAsia="en-US"/>
        </w:rPr>
      </w:pPr>
      <w:r w:rsidRPr="006F26D6">
        <w:rPr>
          <w:rFonts w:ascii="Arial" w:hAnsi="Arial" w:cs="Arial"/>
          <w:color w:val="000000"/>
          <w:lang w:eastAsia="en-US"/>
        </w:rPr>
        <w:t xml:space="preserve">Work will begin on </w:t>
      </w:r>
      <w:r w:rsidR="00A90B59">
        <w:rPr>
          <w:rFonts w:ascii="Arial" w:hAnsi="Arial" w:cs="Arial"/>
          <w:color w:val="000000"/>
          <w:lang w:eastAsia="en-US"/>
        </w:rPr>
        <w:t xml:space="preserve">8 November </w:t>
      </w:r>
      <w:r w:rsidRPr="006F26D6">
        <w:rPr>
          <w:rFonts w:ascii="Arial" w:hAnsi="Arial" w:cs="Arial"/>
          <w:color w:val="000000"/>
          <w:lang w:eastAsia="en-US"/>
        </w:rPr>
        <w:t xml:space="preserve">with an upgrade of the set of lights at the junction of St George’s Way and Coppins Bridge. While this is done there will be temporary signals in place, operated manually to ensure traffic is kept moving. </w:t>
      </w:r>
      <w:r w:rsidR="006F26D6" w:rsidRPr="006F26D6">
        <w:rPr>
          <w:rFonts w:ascii="Arial" w:hAnsi="Arial" w:cs="Arial"/>
          <w:color w:val="000000"/>
          <w:lang w:eastAsia="en-US"/>
        </w:rPr>
        <w:t xml:space="preserve">  </w:t>
      </w:r>
      <w:r w:rsidRPr="006F26D6">
        <w:rPr>
          <w:rFonts w:ascii="Arial" w:hAnsi="Arial" w:cs="Arial"/>
          <w:color w:val="000000"/>
          <w:lang w:eastAsia="en-US"/>
        </w:rPr>
        <w:t xml:space="preserve">On completion, attention will then shift to upgrading the Barton Road/High Street pedestrian crossing. </w:t>
      </w:r>
      <w:r w:rsidR="00A90B59">
        <w:rPr>
          <w:rFonts w:ascii="Arial" w:hAnsi="Arial" w:cs="Arial"/>
          <w:color w:val="000000"/>
          <w:lang w:eastAsia="en-US"/>
        </w:rPr>
        <w:t xml:space="preserve">The work will then cease for the festive period between Monday </w:t>
      </w:r>
      <w:r w:rsidR="00E3346A">
        <w:rPr>
          <w:rFonts w:ascii="Arial" w:hAnsi="Arial" w:cs="Arial"/>
          <w:color w:val="000000"/>
          <w:lang w:eastAsia="en-US"/>
        </w:rPr>
        <w:t>6</w:t>
      </w:r>
      <w:r w:rsidR="00A90B59">
        <w:rPr>
          <w:rFonts w:ascii="Arial" w:hAnsi="Arial" w:cs="Arial"/>
          <w:color w:val="000000"/>
          <w:lang w:eastAsia="en-US"/>
        </w:rPr>
        <w:t xml:space="preserve"> December </w:t>
      </w:r>
      <w:r w:rsidR="00E3346A">
        <w:rPr>
          <w:rFonts w:ascii="Arial" w:hAnsi="Arial" w:cs="Arial"/>
          <w:color w:val="000000"/>
          <w:lang w:eastAsia="en-US"/>
        </w:rPr>
        <w:t xml:space="preserve">2021 </w:t>
      </w:r>
      <w:r w:rsidR="00A90B59">
        <w:rPr>
          <w:rFonts w:ascii="Arial" w:hAnsi="Arial" w:cs="Arial"/>
          <w:color w:val="000000"/>
          <w:lang w:eastAsia="en-US"/>
        </w:rPr>
        <w:t xml:space="preserve">and Friday 7 </w:t>
      </w:r>
      <w:r w:rsidR="007E3CFA">
        <w:rPr>
          <w:rFonts w:ascii="Arial" w:hAnsi="Arial" w:cs="Arial"/>
          <w:color w:val="000000"/>
          <w:lang w:eastAsia="en-US"/>
        </w:rPr>
        <w:t>January</w:t>
      </w:r>
      <w:r w:rsidR="00A90B59">
        <w:rPr>
          <w:rFonts w:ascii="Arial" w:hAnsi="Arial" w:cs="Arial"/>
          <w:color w:val="000000"/>
          <w:lang w:eastAsia="en-US"/>
        </w:rPr>
        <w:t xml:space="preserve"> 2022 and will resume again with the final phases from Monday 10 January, 2022.  </w:t>
      </w:r>
      <w:r w:rsidR="00EF2646" w:rsidRPr="004C7F76">
        <w:rPr>
          <w:rFonts w:ascii="Arial" w:hAnsi="Arial" w:cs="Arial"/>
          <w:color w:val="000000"/>
          <w:lang w:eastAsia="en-US"/>
        </w:rPr>
        <w:t>Prior to this phase starting more communications will be issued highlighting the traffic arrangements to enable people to plan their journeys.</w:t>
      </w:r>
      <w:r w:rsidR="00EF2646">
        <w:rPr>
          <w:rFonts w:ascii="Arial" w:hAnsi="Arial" w:cs="Arial"/>
          <w:color w:val="000000"/>
          <w:lang w:eastAsia="en-US"/>
        </w:rPr>
        <w:t xml:space="preserve"> </w:t>
      </w:r>
      <w:r w:rsidR="00A90B59">
        <w:rPr>
          <w:rFonts w:ascii="Arial" w:hAnsi="Arial" w:cs="Arial"/>
          <w:color w:val="000000"/>
          <w:lang w:eastAsia="en-US"/>
        </w:rPr>
        <w:t xml:space="preserve">The programme will be completed in its entirety </w:t>
      </w:r>
      <w:r w:rsidR="00EE659B">
        <w:rPr>
          <w:rFonts w:ascii="Arial" w:hAnsi="Arial" w:cs="Arial"/>
          <w:color w:val="000000"/>
          <w:lang w:eastAsia="en-US"/>
        </w:rPr>
        <w:t>by</w:t>
      </w:r>
      <w:r w:rsidR="00A90B59">
        <w:rPr>
          <w:rFonts w:ascii="Arial" w:hAnsi="Arial" w:cs="Arial"/>
          <w:color w:val="000000"/>
          <w:lang w:eastAsia="en-US"/>
        </w:rPr>
        <w:t xml:space="preserve"> Friday 11 </w:t>
      </w:r>
      <w:r w:rsidR="007E3CFA">
        <w:rPr>
          <w:rFonts w:ascii="Arial" w:hAnsi="Arial" w:cs="Arial"/>
          <w:color w:val="000000"/>
          <w:lang w:eastAsia="en-US"/>
        </w:rPr>
        <w:t>March</w:t>
      </w:r>
      <w:r w:rsidR="00A90B59">
        <w:rPr>
          <w:rFonts w:ascii="Arial" w:hAnsi="Arial" w:cs="Arial"/>
          <w:color w:val="000000"/>
          <w:lang w:eastAsia="en-US"/>
        </w:rPr>
        <w:t xml:space="preserve"> 2022.</w:t>
      </w:r>
    </w:p>
    <w:p w14:paraId="6E57FC9D" w14:textId="77777777" w:rsidR="00EE659B" w:rsidRDefault="00EE659B" w:rsidP="005A26E1">
      <w:pPr>
        <w:pStyle w:val="trt0xe"/>
        <w:shd w:val="clear" w:color="auto" w:fill="FFFFFF"/>
        <w:spacing w:before="0" w:beforeAutospacing="0" w:after="60" w:afterAutospacing="0"/>
        <w:rPr>
          <w:rFonts w:ascii="Arial" w:hAnsi="Arial" w:cs="Arial"/>
          <w:color w:val="000000"/>
          <w:lang w:eastAsia="en-US"/>
        </w:rPr>
      </w:pPr>
    </w:p>
    <w:p w14:paraId="5520EF67" w14:textId="77777777" w:rsidR="005A26E1" w:rsidRPr="006F26D6" w:rsidRDefault="005A26E1" w:rsidP="005A26E1">
      <w:pPr>
        <w:rPr>
          <w:rFonts w:ascii="Arial" w:hAnsi="Arial" w:cs="Arial"/>
          <w:sz w:val="24"/>
          <w:szCs w:val="24"/>
        </w:rPr>
      </w:pPr>
      <w:r w:rsidRPr="006F26D6">
        <w:rPr>
          <w:rFonts w:ascii="Arial" w:hAnsi="Arial" w:cs="Arial"/>
          <w:sz w:val="24"/>
          <w:szCs w:val="24"/>
        </w:rPr>
        <w:t>“Clearly Coppins Bridge is an extremely busy location and the need to minimise disruption has been foremost in our planning with the Isle of Wight Council,” said Keith Gourlay, Island Roads construction manager.</w:t>
      </w:r>
    </w:p>
    <w:p w14:paraId="236FF463" w14:textId="7E22F590" w:rsidR="005A26E1" w:rsidRPr="006F26D6" w:rsidRDefault="005A26E1" w:rsidP="005A26E1">
      <w:pPr>
        <w:rPr>
          <w:rFonts w:ascii="Arial" w:hAnsi="Arial" w:cs="Arial"/>
          <w:sz w:val="24"/>
          <w:szCs w:val="24"/>
        </w:rPr>
      </w:pPr>
      <w:r w:rsidRPr="006F26D6">
        <w:rPr>
          <w:rFonts w:ascii="Arial" w:hAnsi="Arial" w:cs="Arial"/>
          <w:sz w:val="24"/>
          <w:szCs w:val="24"/>
        </w:rPr>
        <w:t>“There will be periods when alternative traffic arrangements will be necessary</w:t>
      </w:r>
      <w:r w:rsidR="00853639">
        <w:rPr>
          <w:rFonts w:ascii="Arial" w:hAnsi="Arial" w:cs="Arial"/>
          <w:sz w:val="24"/>
          <w:szCs w:val="24"/>
        </w:rPr>
        <w:t>,</w:t>
      </w:r>
      <w:r w:rsidRPr="006F26D6">
        <w:rPr>
          <w:rFonts w:ascii="Arial" w:hAnsi="Arial" w:cs="Arial"/>
          <w:sz w:val="24"/>
          <w:szCs w:val="24"/>
        </w:rPr>
        <w:t xml:space="preserve"> but we are doing all we can to minimise impact including much night working and, crucially, ceasing work altogether in the run up to and over the Christmas period.</w:t>
      </w:r>
    </w:p>
    <w:p w14:paraId="12BDFFDC" w14:textId="7E004A20" w:rsidR="005A26E1" w:rsidRDefault="005A26E1" w:rsidP="005A26E1">
      <w:pPr>
        <w:rPr>
          <w:rFonts w:ascii="Arial" w:hAnsi="Arial" w:cs="Arial"/>
          <w:sz w:val="24"/>
          <w:szCs w:val="24"/>
        </w:rPr>
      </w:pPr>
      <w:r w:rsidRPr="006F26D6">
        <w:rPr>
          <w:rFonts w:ascii="Arial" w:hAnsi="Arial" w:cs="Arial"/>
          <w:sz w:val="24"/>
          <w:szCs w:val="24"/>
        </w:rPr>
        <w:t>“But as all Islanders know, this is a very busy junction and we hope residents will appreciate the need to ensure the traffic signals are the most efficient, safe and effective.</w:t>
      </w:r>
    </w:p>
    <w:p w14:paraId="3164D6EA" w14:textId="38E30B02" w:rsidR="00EE659B" w:rsidRPr="006F26D6" w:rsidRDefault="00EE659B" w:rsidP="005A26E1">
      <w:pPr>
        <w:rPr>
          <w:rFonts w:ascii="Arial" w:hAnsi="Arial" w:cs="Arial"/>
          <w:sz w:val="24"/>
          <w:szCs w:val="24"/>
        </w:rPr>
      </w:pPr>
      <w:r>
        <w:rPr>
          <w:rFonts w:ascii="Arial" w:hAnsi="Arial" w:cs="Arial"/>
          <w:sz w:val="24"/>
          <w:szCs w:val="24"/>
        </w:rPr>
        <w:t>“We will be working closely in the coming weeks with local businesses to discuss the arrangements around the works taking place in the New Year, particularly those in the High Street</w:t>
      </w:r>
      <w:r w:rsidR="00EF2646">
        <w:rPr>
          <w:rFonts w:ascii="Arial" w:hAnsi="Arial" w:cs="Arial"/>
          <w:sz w:val="24"/>
          <w:szCs w:val="24"/>
        </w:rPr>
        <w:t xml:space="preserve"> </w:t>
      </w:r>
      <w:r w:rsidR="00EF2646" w:rsidRPr="004C7F76">
        <w:rPr>
          <w:rFonts w:ascii="Arial" w:hAnsi="Arial" w:cs="Arial"/>
          <w:sz w:val="24"/>
          <w:szCs w:val="24"/>
        </w:rPr>
        <w:t>to assist with any access requirements for deliveries</w:t>
      </w:r>
      <w:r w:rsidRPr="004C7F76">
        <w:rPr>
          <w:rFonts w:ascii="Arial" w:hAnsi="Arial" w:cs="Arial"/>
          <w:sz w:val="24"/>
          <w:szCs w:val="24"/>
        </w:rPr>
        <w:t>.</w:t>
      </w:r>
    </w:p>
    <w:p w14:paraId="3E588674" w14:textId="2A684A8A" w:rsidR="008A34B4" w:rsidRDefault="008A34B4" w:rsidP="006F26D6">
      <w:pPr>
        <w:spacing w:after="320"/>
        <w:rPr>
          <w:rFonts w:ascii="Arial" w:hAnsi="Arial" w:cs="Arial"/>
          <w:sz w:val="24"/>
          <w:szCs w:val="24"/>
        </w:rPr>
      </w:pPr>
      <w:r w:rsidRPr="006F26D6">
        <w:rPr>
          <w:rFonts w:ascii="Arial" w:hAnsi="Arial" w:cs="Arial"/>
          <w:sz w:val="24"/>
          <w:szCs w:val="24"/>
        </w:rPr>
        <w:t>“We</w:t>
      </w:r>
      <w:r w:rsidR="00EE659B">
        <w:rPr>
          <w:rFonts w:ascii="Arial" w:hAnsi="Arial" w:cs="Arial"/>
          <w:sz w:val="24"/>
          <w:szCs w:val="24"/>
        </w:rPr>
        <w:t xml:space="preserve"> would</w:t>
      </w:r>
      <w:r w:rsidRPr="006F26D6">
        <w:rPr>
          <w:rFonts w:ascii="Arial" w:hAnsi="Arial" w:cs="Arial"/>
          <w:sz w:val="24"/>
          <w:szCs w:val="24"/>
        </w:rPr>
        <w:t xml:space="preserve"> like to thank residents</w:t>
      </w:r>
      <w:r w:rsidR="00EE659B">
        <w:rPr>
          <w:rFonts w:ascii="Arial" w:hAnsi="Arial" w:cs="Arial"/>
          <w:sz w:val="24"/>
          <w:szCs w:val="24"/>
        </w:rPr>
        <w:t xml:space="preserve"> and businesses</w:t>
      </w:r>
      <w:r w:rsidRPr="006F26D6">
        <w:rPr>
          <w:rFonts w:ascii="Arial" w:hAnsi="Arial" w:cs="Arial"/>
          <w:sz w:val="24"/>
          <w:szCs w:val="24"/>
        </w:rPr>
        <w:t xml:space="preserve"> in advance for their understanding and co-operation.”</w:t>
      </w:r>
    </w:p>
    <w:p w14:paraId="4BF05054" w14:textId="01451009" w:rsidR="00EE659B" w:rsidRPr="008A34B4" w:rsidRDefault="00EE659B" w:rsidP="00EE659B">
      <w:pPr>
        <w:spacing w:after="320"/>
        <w:jc w:val="center"/>
        <w:rPr>
          <w:rFonts w:ascii="Arial" w:hAnsi="Arial" w:cs="Arial"/>
          <w:sz w:val="24"/>
          <w:szCs w:val="24"/>
        </w:rPr>
      </w:pPr>
      <w:r>
        <w:rPr>
          <w:rFonts w:ascii="Arial" w:hAnsi="Arial" w:cs="Arial"/>
          <w:sz w:val="24"/>
          <w:szCs w:val="24"/>
        </w:rPr>
        <w:t>ENDs.</w:t>
      </w:r>
    </w:p>
    <w:p w14:paraId="4DDB23BB" w14:textId="44D8180F" w:rsidR="006F26D6" w:rsidRPr="00853639" w:rsidRDefault="006F26D6" w:rsidP="006F26D6">
      <w:pPr>
        <w:spacing w:after="320"/>
        <w:rPr>
          <w:rFonts w:ascii="Arial" w:hAnsi="Arial" w:cs="Arial"/>
          <w:b/>
          <w:bCs/>
          <w:sz w:val="24"/>
          <w:szCs w:val="24"/>
          <w:u w:val="single"/>
        </w:rPr>
      </w:pPr>
      <w:r w:rsidRPr="00853639">
        <w:rPr>
          <w:rFonts w:ascii="Arial" w:hAnsi="Arial" w:cs="Arial"/>
          <w:b/>
          <w:bCs/>
          <w:sz w:val="24"/>
          <w:szCs w:val="24"/>
          <w:u w:val="single"/>
        </w:rPr>
        <w:t>Notes to editors:</w:t>
      </w:r>
    </w:p>
    <w:p w14:paraId="311FC1B4" w14:textId="4BEAE7A6" w:rsidR="006F26D6" w:rsidRDefault="006F26D6" w:rsidP="006F26D6">
      <w:pPr>
        <w:pStyle w:val="ListParagraph"/>
        <w:numPr>
          <w:ilvl w:val="0"/>
          <w:numId w:val="1"/>
        </w:numPr>
        <w:spacing w:after="320"/>
        <w:rPr>
          <w:rFonts w:ascii="Arial" w:hAnsi="Arial" w:cs="Arial"/>
          <w:sz w:val="24"/>
          <w:szCs w:val="24"/>
        </w:rPr>
      </w:pPr>
      <w:r>
        <w:rPr>
          <w:rFonts w:ascii="Arial" w:hAnsi="Arial" w:cs="Arial"/>
          <w:sz w:val="24"/>
          <w:szCs w:val="24"/>
        </w:rPr>
        <w:t xml:space="preserve">Map showing the five phases of work during the Coppins Bridge traffic signal upgrade programme.  </w:t>
      </w:r>
    </w:p>
    <w:p w14:paraId="0DC59629" w14:textId="1AF84972" w:rsidR="00A90B59" w:rsidRDefault="00EE659B" w:rsidP="006F26D6">
      <w:pPr>
        <w:pStyle w:val="ListParagraph"/>
        <w:numPr>
          <w:ilvl w:val="0"/>
          <w:numId w:val="1"/>
        </w:numPr>
        <w:spacing w:after="320"/>
        <w:rPr>
          <w:rFonts w:ascii="Arial" w:hAnsi="Arial" w:cs="Arial"/>
          <w:sz w:val="24"/>
          <w:szCs w:val="24"/>
        </w:rPr>
      </w:pPr>
      <w:r>
        <w:rPr>
          <w:rFonts w:ascii="Arial" w:hAnsi="Arial" w:cs="Arial"/>
          <w:sz w:val="24"/>
          <w:szCs w:val="24"/>
        </w:rPr>
        <w:t>The programme of work is as follows:</w:t>
      </w:r>
    </w:p>
    <w:tbl>
      <w:tblPr>
        <w:tblStyle w:val="TableGrid"/>
        <w:tblW w:w="0" w:type="auto"/>
        <w:tblLook w:val="04A0" w:firstRow="1" w:lastRow="0" w:firstColumn="1" w:lastColumn="0" w:noHBand="0" w:noVBand="1"/>
      </w:tblPr>
      <w:tblGrid>
        <w:gridCol w:w="973"/>
        <w:gridCol w:w="2596"/>
        <w:gridCol w:w="2660"/>
        <w:gridCol w:w="2787"/>
      </w:tblGrid>
      <w:tr w:rsidR="00EE659B" w:rsidRPr="00EF56D7" w14:paraId="30C60BA9" w14:textId="77777777" w:rsidTr="00F26C57">
        <w:tc>
          <w:tcPr>
            <w:tcW w:w="988" w:type="dxa"/>
            <w:shd w:val="clear" w:color="auto" w:fill="D9D9D9" w:themeFill="background1" w:themeFillShade="D9"/>
          </w:tcPr>
          <w:p w14:paraId="5704C1C5" w14:textId="77777777" w:rsidR="00EE659B" w:rsidRPr="00EF56D7" w:rsidRDefault="00EE659B" w:rsidP="00F26C57">
            <w:pPr>
              <w:rPr>
                <w:rFonts w:ascii="Arial" w:hAnsi="Arial" w:cs="Arial"/>
              </w:rPr>
            </w:pPr>
            <w:r>
              <w:rPr>
                <w:rFonts w:ascii="Arial" w:hAnsi="Arial" w:cs="Arial"/>
              </w:rPr>
              <w:t>Phase</w:t>
            </w:r>
          </w:p>
        </w:tc>
        <w:tc>
          <w:tcPr>
            <w:tcW w:w="2693" w:type="dxa"/>
            <w:shd w:val="clear" w:color="auto" w:fill="D9D9D9" w:themeFill="background1" w:themeFillShade="D9"/>
          </w:tcPr>
          <w:p w14:paraId="6C8A7D27" w14:textId="77777777" w:rsidR="00EE659B" w:rsidRPr="00EF56D7" w:rsidRDefault="00EE659B" w:rsidP="00F26C57">
            <w:pPr>
              <w:rPr>
                <w:rFonts w:ascii="Arial" w:hAnsi="Arial" w:cs="Arial"/>
              </w:rPr>
            </w:pPr>
            <w:r w:rsidRPr="00EF56D7">
              <w:rPr>
                <w:rFonts w:ascii="Arial" w:hAnsi="Arial" w:cs="Arial"/>
              </w:rPr>
              <w:t xml:space="preserve">Location  </w:t>
            </w:r>
          </w:p>
        </w:tc>
        <w:tc>
          <w:tcPr>
            <w:tcW w:w="2835" w:type="dxa"/>
            <w:shd w:val="clear" w:color="auto" w:fill="D9D9D9" w:themeFill="background1" w:themeFillShade="D9"/>
          </w:tcPr>
          <w:p w14:paraId="17F0322A" w14:textId="77777777" w:rsidR="00EE659B" w:rsidRPr="00EF56D7" w:rsidRDefault="00EE659B" w:rsidP="00F26C57">
            <w:pPr>
              <w:rPr>
                <w:rFonts w:ascii="Arial" w:hAnsi="Arial" w:cs="Arial"/>
              </w:rPr>
            </w:pPr>
            <w:r w:rsidRPr="00EF56D7">
              <w:rPr>
                <w:rFonts w:ascii="Arial" w:hAnsi="Arial" w:cs="Arial"/>
              </w:rPr>
              <w:t xml:space="preserve">Duration  </w:t>
            </w:r>
          </w:p>
        </w:tc>
        <w:tc>
          <w:tcPr>
            <w:tcW w:w="2834" w:type="dxa"/>
            <w:shd w:val="clear" w:color="auto" w:fill="D9D9D9" w:themeFill="background1" w:themeFillShade="D9"/>
          </w:tcPr>
          <w:p w14:paraId="74C1256F" w14:textId="77777777" w:rsidR="00EE659B" w:rsidRPr="00EF56D7" w:rsidRDefault="00EE659B" w:rsidP="00F26C57">
            <w:pPr>
              <w:rPr>
                <w:rFonts w:ascii="Arial" w:hAnsi="Arial" w:cs="Arial"/>
              </w:rPr>
            </w:pPr>
            <w:r w:rsidRPr="00EF56D7">
              <w:rPr>
                <w:rFonts w:ascii="Arial" w:hAnsi="Arial" w:cs="Arial"/>
              </w:rPr>
              <w:t>Traffic management</w:t>
            </w:r>
          </w:p>
        </w:tc>
      </w:tr>
      <w:tr w:rsidR="00EE659B" w:rsidRPr="00EF56D7" w14:paraId="2D755607" w14:textId="77777777" w:rsidTr="00F26C57">
        <w:tc>
          <w:tcPr>
            <w:tcW w:w="988" w:type="dxa"/>
          </w:tcPr>
          <w:p w14:paraId="38BA2172" w14:textId="77777777" w:rsidR="00EE659B" w:rsidRPr="00EF56D7" w:rsidRDefault="00EE659B" w:rsidP="00F26C57">
            <w:pPr>
              <w:rPr>
                <w:rFonts w:ascii="Arial" w:hAnsi="Arial" w:cs="Arial"/>
              </w:rPr>
            </w:pPr>
            <w:r>
              <w:rPr>
                <w:rFonts w:ascii="Arial" w:hAnsi="Arial" w:cs="Arial"/>
              </w:rPr>
              <w:t>A</w:t>
            </w:r>
          </w:p>
        </w:tc>
        <w:tc>
          <w:tcPr>
            <w:tcW w:w="2693" w:type="dxa"/>
          </w:tcPr>
          <w:p w14:paraId="57A1DE17" w14:textId="77777777" w:rsidR="00EE659B" w:rsidRPr="00EF56D7" w:rsidRDefault="00EE659B" w:rsidP="00F26C57">
            <w:pPr>
              <w:rPr>
                <w:rFonts w:ascii="Arial" w:hAnsi="Arial" w:cs="Arial"/>
              </w:rPr>
            </w:pPr>
            <w:r w:rsidRPr="00EF56D7">
              <w:rPr>
                <w:rFonts w:ascii="Arial" w:hAnsi="Arial" w:cs="Arial"/>
              </w:rPr>
              <w:t>Coppins Bridge / St George’s Way</w:t>
            </w:r>
          </w:p>
        </w:tc>
        <w:tc>
          <w:tcPr>
            <w:tcW w:w="2835" w:type="dxa"/>
          </w:tcPr>
          <w:p w14:paraId="77D203BA" w14:textId="77777777" w:rsidR="00EE659B" w:rsidRPr="00EF56D7" w:rsidRDefault="00EE659B" w:rsidP="00F26C57">
            <w:pPr>
              <w:rPr>
                <w:rFonts w:ascii="Arial" w:hAnsi="Arial" w:cs="Arial"/>
              </w:rPr>
            </w:pPr>
            <w:r w:rsidRPr="00EF56D7">
              <w:rPr>
                <w:rFonts w:ascii="Arial" w:hAnsi="Arial" w:cs="Arial"/>
              </w:rPr>
              <w:t xml:space="preserve">Monday </w:t>
            </w:r>
            <w:r>
              <w:rPr>
                <w:rFonts w:ascii="Arial" w:hAnsi="Arial" w:cs="Arial"/>
              </w:rPr>
              <w:t>November</w:t>
            </w:r>
            <w:r w:rsidRPr="00EF56D7">
              <w:rPr>
                <w:rFonts w:ascii="Arial" w:hAnsi="Arial" w:cs="Arial"/>
              </w:rPr>
              <w:t xml:space="preserve"> </w:t>
            </w:r>
            <w:r>
              <w:rPr>
                <w:rFonts w:ascii="Arial" w:hAnsi="Arial" w:cs="Arial"/>
              </w:rPr>
              <w:t>8</w:t>
            </w:r>
            <w:r w:rsidRPr="00EF56D7">
              <w:rPr>
                <w:rFonts w:ascii="Arial" w:hAnsi="Arial" w:cs="Arial"/>
              </w:rPr>
              <w:t xml:space="preserve"> – Friday November </w:t>
            </w:r>
            <w:r>
              <w:rPr>
                <w:rFonts w:ascii="Arial" w:hAnsi="Arial" w:cs="Arial"/>
              </w:rPr>
              <w:t>19</w:t>
            </w:r>
          </w:p>
        </w:tc>
        <w:tc>
          <w:tcPr>
            <w:tcW w:w="2834" w:type="dxa"/>
          </w:tcPr>
          <w:p w14:paraId="4EE5DB93" w14:textId="77777777" w:rsidR="00EE659B" w:rsidRPr="00EF56D7" w:rsidRDefault="00EE659B" w:rsidP="00F26C57">
            <w:pPr>
              <w:rPr>
                <w:rFonts w:ascii="Arial" w:hAnsi="Arial" w:cs="Arial"/>
              </w:rPr>
            </w:pPr>
            <w:r w:rsidRPr="00EF56D7">
              <w:rPr>
                <w:rFonts w:ascii="Arial" w:hAnsi="Arial" w:cs="Arial"/>
              </w:rPr>
              <w:t>Night-time work with no restrictions during the day. Temporary lights will be in use, operated manually during the day. There will be some night-time lane closures.</w:t>
            </w:r>
          </w:p>
          <w:p w14:paraId="63256A8C" w14:textId="77777777" w:rsidR="00EE659B" w:rsidRPr="00EF56D7" w:rsidRDefault="00EE659B" w:rsidP="00F26C57">
            <w:pPr>
              <w:rPr>
                <w:rFonts w:ascii="Arial" w:hAnsi="Arial" w:cs="Arial"/>
              </w:rPr>
            </w:pPr>
          </w:p>
        </w:tc>
      </w:tr>
      <w:tr w:rsidR="00EE659B" w:rsidRPr="00EF56D7" w14:paraId="73BD326E" w14:textId="77777777" w:rsidTr="00F26C57">
        <w:tc>
          <w:tcPr>
            <w:tcW w:w="988" w:type="dxa"/>
          </w:tcPr>
          <w:p w14:paraId="097203DE" w14:textId="77777777" w:rsidR="00EE659B" w:rsidRPr="00EF56D7" w:rsidRDefault="00EE659B" w:rsidP="00F26C57">
            <w:pPr>
              <w:rPr>
                <w:rFonts w:ascii="Arial" w:hAnsi="Arial" w:cs="Arial"/>
              </w:rPr>
            </w:pPr>
            <w:r>
              <w:rPr>
                <w:rFonts w:ascii="Arial" w:hAnsi="Arial" w:cs="Arial"/>
              </w:rPr>
              <w:lastRenderedPageBreak/>
              <w:t>B</w:t>
            </w:r>
          </w:p>
        </w:tc>
        <w:tc>
          <w:tcPr>
            <w:tcW w:w="2693" w:type="dxa"/>
          </w:tcPr>
          <w:p w14:paraId="760B0D66" w14:textId="77777777" w:rsidR="00EE659B" w:rsidRPr="00EF56D7" w:rsidRDefault="00EE659B" w:rsidP="00F26C57">
            <w:pPr>
              <w:rPr>
                <w:rFonts w:ascii="Arial" w:hAnsi="Arial" w:cs="Arial"/>
              </w:rPr>
            </w:pPr>
            <w:r w:rsidRPr="00EF56D7">
              <w:rPr>
                <w:rFonts w:ascii="Arial" w:hAnsi="Arial" w:cs="Arial"/>
              </w:rPr>
              <w:t>Coppins Bridge/Barton Road pedestrian crossing</w:t>
            </w:r>
          </w:p>
        </w:tc>
        <w:tc>
          <w:tcPr>
            <w:tcW w:w="2835" w:type="dxa"/>
          </w:tcPr>
          <w:p w14:paraId="210DF346" w14:textId="77777777" w:rsidR="00EE659B" w:rsidRPr="00EF56D7" w:rsidRDefault="00EE659B" w:rsidP="00F26C57">
            <w:pPr>
              <w:rPr>
                <w:rFonts w:ascii="Arial" w:hAnsi="Arial" w:cs="Arial"/>
              </w:rPr>
            </w:pPr>
            <w:r w:rsidRPr="00EF56D7">
              <w:rPr>
                <w:rFonts w:ascii="Arial" w:hAnsi="Arial" w:cs="Arial"/>
              </w:rPr>
              <w:t xml:space="preserve">Monday November </w:t>
            </w:r>
            <w:r>
              <w:rPr>
                <w:rFonts w:ascii="Arial" w:hAnsi="Arial" w:cs="Arial"/>
              </w:rPr>
              <w:t>22</w:t>
            </w:r>
            <w:r w:rsidRPr="00EF56D7">
              <w:rPr>
                <w:rFonts w:ascii="Arial" w:hAnsi="Arial" w:cs="Arial"/>
              </w:rPr>
              <w:t xml:space="preserve"> – Friday </w:t>
            </w:r>
            <w:r>
              <w:rPr>
                <w:rFonts w:ascii="Arial" w:hAnsi="Arial" w:cs="Arial"/>
              </w:rPr>
              <w:t>Dece</w:t>
            </w:r>
            <w:r w:rsidRPr="00EF56D7">
              <w:rPr>
                <w:rFonts w:ascii="Arial" w:hAnsi="Arial" w:cs="Arial"/>
              </w:rPr>
              <w:t xml:space="preserve">mber </w:t>
            </w:r>
            <w:r>
              <w:rPr>
                <w:rFonts w:ascii="Arial" w:hAnsi="Arial" w:cs="Arial"/>
              </w:rPr>
              <w:t>3</w:t>
            </w:r>
          </w:p>
        </w:tc>
        <w:tc>
          <w:tcPr>
            <w:tcW w:w="2834" w:type="dxa"/>
          </w:tcPr>
          <w:p w14:paraId="2F3A8997" w14:textId="77777777" w:rsidR="00EE659B" w:rsidRPr="00EF56D7" w:rsidRDefault="00EE659B" w:rsidP="00F26C57">
            <w:pPr>
              <w:rPr>
                <w:rFonts w:ascii="Arial" w:hAnsi="Arial" w:cs="Arial"/>
              </w:rPr>
            </w:pPr>
            <w:r w:rsidRPr="00EF56D7">
              <w:rPr>
                <w:rFonts w:ascii="Arial" w:hAnsi="Arial" w:cs="Arial"/>
              </w:rPr>
              <w:t>Night-time work with some lane closures. Temporary traffic signals in place, manually controlled during the day. Temporary pedestrian crossing in place</w:t>
            </w:r>
          </w:p>
        </w:tc>
      </w:tr>
      <w:tr w:rsidR="00EE659B" w:rsidRPr="00EF56D7" w14:paraId="1AC76E99" w14:textId="77777777" w:rsidTr="00F26C57">
        <w:tc>
          <w:tcPr>
            <w:tcW w:w="3681" w:type="dxa"/>
            <w:gridSpan w:val="2"/>
            <w:shd w:val="clear" w:color="auto" w:fill="FFFF00"/>
          </w:tcPr>
          <w:p w14:paraId="3C44983A" w14:textId="77777777" w:rsidR="00EE659B" w:rsidRPr="00EF56D7" w:rsidRDefault="00EE659B" w:rsidP="00F26C57">
            <w:pPr>
              <w:rPr>
                <w:rFonts w:ascii="Arial" w:hAnsi="Arial" w:cs="Arial"/>
              </w:rPr>
            </w:pPr>
            <w:r w:rsidRPr="00EF56D7">
              <w:rPr>
                <w:rFonts w:ascii="Arial" w:hAnsi="Arial" w:cs="Arial"/>
              </w:rPr>
              <w:t>Christmas/New Year break</w:t>
            </w:r>
          </w:p>
        </w:tc>
        <w:tc>
          <w:tcPr>
            <w:tcW w:w="2835" w:type="dxa"/>
            <w:shd w:val="clear" w:color="auto" w:fill="FFFF00"/>
          </w:tcPr>
          <w:p w14:paraId="2E90C310" w14:textId="7977F8B5" w:rsidR="00EE659B" w:rsidRPr="00EF56D7" w:rsidRDefault="00EE659B" w:rsidP="00F26C57">
            <w:pPr>
              <w:rPr>
                <w:rFonts w:ascii="Arial" w:hAnsi="Arial" w:cs="Arial"/>
              </w:rPr>
            </w:pPr>
            <w:r>
              <w:rPr>
                <w:rFonts w:ascii="Arial" w:hAnsi="Arial" w:cs="Arial"/>
              </w:rPr>
              <w:t xml:space="preserve">Monday </w:t>
            </w:r>
            <w:r w:rsidRPr="00EF56D7">
              <w:rPr>
                <w:rFonts w:ascii="Arial" w:hAnsi="Arial" w:cs="Arial"/>
              </w:rPr>
              <w:t xml:space="preserve">December </w:t>
            </w:r>
            <w:r w:rsidR="00E3346A">
              <w:rPr>
                <w:rFonts w:ascii="Arial" w:hAnsi="Arial" w:cs="Arial"/>
              </w:rPr>
              <w:t xml:space="preserve">6, 2021 - </w:t>
            </w:r>
            <w:r>
              <w:rPr>
                <w:rFonts w:ascii="Arial" w:hAnsi="Arial" w:cs="Arial"/>
              </w:rPr>
              <w:t xml:space="preserve">Friday </w:t>
            </w:r>
            <w:r w:rsidRPr="00EF56D7">
              <w:rPr>
                <w:rFonts w:ascii="Arial" w:hAnsi="Arial" w:cs="Arial"/>
              </w:rPr>
              <w:t xml:space="preserve">January </w:t>
            </w:r>
            <w:r>
              <w:rPr>
                <w:rFonts w:ascii="Arial" w:hAnsi="Arial" w:cs="Arial"/>
              </w:rPr>
              <w:t>7,</w:t>
            </w:r>
            <w:r w:rsidRPr="00EF56D7">
              <w:rPr>
                <w:rFonts w:ascii="Arial" w:hAnsi="Arial" w:cs="Arial"/>
              </w:rPr>
              <w:t xml:space="preserve"> 2022.</w:t>
            </w:r>
          </w:p>
        </w:tc>
        <w:tc>
          <w:tcPr>
            <w:tcW w:w="2834" w:type="dxa"/>
            <w:shd w:val="clear" w:color="auto" w:fill="FFFF00"/>
          </w:tcPr>
          <w:p w14:paraId="0297F610" w14:textId="77777777" w:rsidR="00EE659B" w:rsidRPr="00EF56D7" w:rsidRDefault="00EE659B" w:rsidP="00F26C57">
            <w:pPr>
              <w:rPr>
                <w:rFonts w:ascii="Arial" w:hAnsi="Arial" w:cs="Arial"/>
              </w:rPr>
            </w:pPr>
            <w:r w:rsidRPr="00EF56D7">
              <w:rPr>
                <w:rFonts w:ascii="Arial" w:hAnsi="Arial" w:cs="Arial"/>
              </w:rPr>
              <w:t>No restrictions or traffic management</w:t>
            </w:r>
          </w:p>
        </w:tc>
      </w:tr>
      <w:tr w:rsidR="00EE659B" w:rsidRPr="00EF56D7" w14:paraId="2819999E" w14:textId="77777777" w:rsidTr="00F26C57">
        <w:tc>
          <w:tcPr>
            <w:tcW w:w="988" w:type="dxa"/>
          </w:tcPr>
          <w:p w14:paraId="6FEAB28E" w14:textId="593F3BFC" w:rsidR="00EE659B" w:rsidRPr="00EF56D7" w:rsidRDefault="00E3346A" w:rsidP="00F26C57">
            <w:pPr>
              <w:rPr>
                <w:rFonts w:ascii="Arial" w:hAnsi="Arial" w:cs="Arial"/>
              </w:rPr>
            </w:pPr>
            <w:r>
              <w:rPr>
                <w:rFonts w:ascii="Arial" w:hAnsi="Arial" w:cs="Arial"/>
              </w:rPr>
              <w:t>C</w:t>
            </w:r>
          </w:p>
        </w:tc>
        <w:tc>
          <w:tcPr>
            <w:tcW w:w="2693" w:type="dxa"/>
          </w:tcPr>
          <w:p w14:paraId="19D0F3AA" w14:textId="77777777" w:rsidR="00EE659B" w:rsidRPr="00EF56D7" w:rsidRDefault="00EE659B" w:rsidP="00F26C57">
            <w:pPr>
              <w:rPr>
                <w:rFonts w:ascii="Arial" w:hAnsi="Arial" w:cs="Arial"/>
              </w:rPr>
            </w:pPr>
            <w:r>
              <w:rPr>
                <w:rFonts w:ascii="Arial" w:hAnsi="Arial" w:cs="Arial"/>
              </w:rPr>
              <w:t>High St Signals/Coppins Bridge Pedestrian crossing</w:t>
            </w:r>
          </w:p>
        </w:tc>
        <w:tc>
          <w:tcPr>
            <w:tcW w:w="2835" w:type="dxa"/>
          </w:tcPr>
          <w:p w14:paraId="002080D3" w14:textId="77777777" w:rsidR="00EE659B" w:rsidRPr="00EF56D7" w:rsidRDefault="00EE659B" w:rsidP="00F26C57">
            <w:pPr>
              <w:rPr>
                <w:rFonts w:ascii="Arial" w:hAnsi="Arial" w:cs="Arial"/>
              </w:rPr>
            </w:pPr>
            <w:r>
              <w:rPr>
                <w:rFonts w:ascii="Arial" w:hAnsi="Arial" w:cs="Arial"/>
              </w:rPr>
              <w:t>Monday January 10 – Friday January 28, 2022</w:t>
            </w:r>
          </w:p>
        </w:tc>
        <w:tc>
          <w:tcPr>
            <w:tcW w:w="2834" w:type="dxa"/>
          </w:tcPr>
          <w:p w14:paraId="79FADDBD" w14:textId="77777777" w:rsidR="00EE659B" w:rsidRPr="00EF56D7" w:rsidRDefault="00EE659B" w:rsidP="00F26C57">
            <w:pPr>
              <w:rPr>
                <w:rFonts w:ascii="Arial" w:hAnsi="Arial" w:cs="Arial"/>
              </w:rPr>
            </w:pPr>
            <w:r>
              <w:rPr>
                <w:rFonts w:ascii="Arial" w:hAnsi="Arial" w:cs="Arial"/>
              </w:rPr>
              <w:t>24hr High St road closure, Signed diversion route to Towngate/Hunnycross Way/Medina Way</w:t>
            </w:r>
          </w:p>
        </w:tc>
      </w:tr>
      <w:tr w:rsidR="00EE659B" w:rsidRPr="00EF56D7" w14:paraId="5C06F37F" w14:textId="77777777" w:rsidTr="00F26C57">
        <w:tc>
          <w:tcPr>
            <w:tcW w:w="988" w:type="dxa"/>
          </w:tcPr>
          <w:p w14:paraId="7927114B" w14:textId="4814CBB6" w:rsidR="00EE659B" w:rsidRDefault="00E3346A" w:rsidP="00F26C57">
            <w:pPr>
              <w:rPr>
                <w:rFonts w:ascii="Arial" w:hAnsi="Arial" w:cs="Arial"/>
              </w:rPr>
            </w:pPr>
            <w:r>
              <w:rPr>
                <w:rFonts w:ascii="Arial" w:hAnsi="Arial" w:cs="Arial"/>
              </w:rPr>
              <w:t>C</w:t>
            </w:r>
          </w:p>
        </w:tc>
        <w:tc>
          <w:tcPr>
            <w:tcW w:w="2693" w:type="dxa"/>
          </w:tcPr>
          <w:p w14:paraId="6ACF74B6" w14:textId="77777777" w:rsidR="00EE659B" w:rsidRDefault="00EE659B" w:rsidP="00F26C57">
            <w:pPr>
              <w:rPr>
                <w:rFonts w:ascii="Arial" w:hAnsi="Arial" w:cs="Arial"/>
              </w:rPr>
            </w:pPr>
            <w:r>
              <w:rPr>
                <w:rFonts w:ascii="Arial" w:hAnsi="Arial" w:cs="Arial"/>
              </w:rPr>
              <w:t>High St Pedestrian Crossing</w:t>
            </w:r>
          </w:p>
        </w:tc>
        <w:tc>
          <w:tcPr>
            <w:tcW w:w="2835" w:type="dxa"/>
          </w:tcPr>
          <w:p w14:paraId="33BD5DBC" w14:textId="77777777" w:rsidR="00EE659B" w:rsidRDefault="00EE659B" w:rsidP="00F26C57">
            <w:pPr>
              <w:rPr>
                <w:rFonts w:ascii="Arial" w:hAnsi="Arial" w:cs="Arial"/>
              </w:rPr>
            </w:pPr>
            <w:r>
              <w:rPr>
                <w:rFonts w:ascii="Arial" w:hAnsi="Arial" w:cs="Arial"/>
              </w:rPr>
              <w:t>Monday January 10 – Friday January 28, 2022</w:t>
            </w:r>
          </w:p>
        </w:tc>
        <w:tc>
          <w:tcPr>
            <w:tcW w:w="2834" w:type="dxa"/>
          </w:tcPr>
          <w:p w14:paraId="02C1B344" w14:textId="77777777" w:rsidR="00EE659B" w:rsidRPr="00EF56D7" w:rsidRDefault="00EE659B" w:rsidP="00F26C57">
            <w:pPr>
              <w:rPr>
                <w:rFonts w:ascii="Arial" w:hAnsi="Arial" w:cs="Arial"/>
              </w:rPr>
            </w:pPr>
            <w:r>
              <w:rPr>
                <w:rFonts w:ascii="Arial" w:hAnsi="Arial" w:cs="Arial"/>
              </w:rPr>
              <w:t>Day works lane closures</w:t>
            </w:r>
          </w:p>
        </w:tc>
      </w:tr>
      <w:tr w:rsidR="00EE659B" w:rsidRPr="00EF56D7" w14:paraId="6F5FD71B" w14:textId="77777777" w:rsidTr="00F26C57">
        <w:tc>
          <w:tcPr>
            <w:tcW w:w="988" w:type="dxa"/>
          </w:tcPr>
          <w:p w14:paraId="11B82708" w14:textId="553AC70B" w:rsidR="00EE659B" w:rsidRDefault="00E3346A" w:rsidP="00F26C57">
            <w:pPr>
              <w:rPr>
                <w:rFonts w:ascii="Arial" w:hAnsi="Arial" w:cs="Arial"/>
              </w:rPr>
            </w:pPr>
            <w:r>
              <w:rPr>
                <w:rFonts w:ascii="Arial" w:hAnsi="Arial" w:cs="Arial"/>
              </w:rPr>
              <w:t>D</w:t>
            </w:r>
          </w:p>
        </w:tc>
        <w:tc>
          <w:tcPr>
            <w:tcW w:w="2693" w:type="dxa"/>
          </w:tcPr>
          <w:p w14:paraId="60BE2ADB" w14:textId="77777777" w:rsidR="00EE659B" w:rsidRDefault="00EE659B" w:rsidP="00F26C57">
            <w:pPr>
              <w:rPr>
                <w:rFonts w:ascii="Arial" w:hAnsi="Arial" w:cs="Arial"/>
              </w:rPr>
            </w:pPr>
            <w:r>
              <w:rPr>
                <w:rFonts w:ascii="Arial" w:hAnsi="Arial" w:cs="Arial"/>
              </w:rPr>
              <w:t>Medina Way/Coppins Bridge/Snooks Hill</w:t>
            </w:r>
          </w:p>
        </w:tc>
        <w:tc>
          <w:tcPr>
            <w:tcW w:w="2835" w:type="dxa"/>
          </w:tcPr>
          <w:p w14:paraId="7A7F024D" w14:textId="77777777" w:rsidR="00EE659B" w:rsidRDefault="00EE659B" w:rsidP="00F26C57">
            <w:pPr>
              <w:rPr>
                <w:rFonts w:ascii="Arial" w:hAnsi="Arial" w:cs="Arial"/>
              </w:rPr>
            </w:pPr>
            <w:r>
              <w:rPr>
                <w:rFonts w:ascii="Arial" w:hAnsi="Arial" w:cs="Arial"/>
              </w:rPr>
              <w:t>Monday January 31 – Friday February 18, 2022</w:t>
            </w:r>
          </w:p>
        </w:tc>
        <w:tc>
          <w:tcPr>
            <w:tcW w:w="2834" w:type="dxa"/>
          </w:tcPr>
          <w:p w14:paraId="75882FA4" w14:textId="77777777" w:rsidR="00EE659B" w:rsidRDefault="00EE659B" w:rsidP="00F26C57">
            <w:pPr>
              <w:rPr>
                <w:rFonts w:ascii="Arial" w:hAnsi="Arial" w:cs="Arial"/>
              </w:rPr>
            </w:pPr>
            <w:r>
              <w:rPr>
                <w:rFonts w:ascii="Arial" w:hAnsi="Arial" w:cs="Arial"/>
              </w:rPr>
              <w:t>24hr three-way temporary traffic signals</w:t>
            </w:r>
          </w:p>
          <w:p w14:paraId="0498A789" w14:textId="1F430B2C" w:rsidR="00EE659B" w:rsidRDefault="00EE659B" w:rsidP="00F26C57">
            <w:pPr>
              <w:rPr>
                <w:rFonts w:ascii="Arial" w:hAnsi="Arial" w:cs="Arial"/>
              </w:rPr>
            </w:pPr>
            <w:r>
              <w:rPr>
                <w:rFonts w:ascii="Arial" w:hAnsi="Arial" w:cs="Arial"/>
              </w:rPr>
              <w:t xml:space="preserve">Night time </w:t>
            </w:r>
            <w:r w:rsidR="007E3CFA">
              <w:rPr>
                <w:rFonts w:ascii="Arial" w:hAnsi="Arial" w:cs="Arial"/>
              </w:rPr>
              <w:t>vehicle activated</w:t>
            </w:r>
            <w:r>
              <w:rPr>
                <w:rFonts w:ascii="Arial" w:hAnsi="Arial" w:cs="Arial"/>
              </w:rPr>
              <w:t xml:space="preserve"> and daytime manually controlled</w:t>
            </w:r>
          </w:p>
        </w:tc>
      </w:tr>
      <w:tr w:rsidR="00EE659B" w:rsidRPr="00EF56D7" w14:paraId="435B963A" w14:textId="77777777" w:rsidTr="00F26C57">
        <w:tc>
          <w:tcPr>
            <w:tcW w:w="988" w:type="dxa"/>
          </w:tcPr>
          <w:p w14:paraId="4ACC2AAF" w14:textId="63197A59" w:rsidR="00EE659B" w:rsidRPr="00EF56D7" w:rsidRDefault="00E3346A" w:rsidP="00F26C57">
            <w:pPr>
              <w:rPr>
                <w:rFonts w:ascii="Arial" w:hAnsi="Arial" w:cs="Arial"/>
              </w:rPr>
            </w:pPr>
            <w:r>
              <w:rPr>
                <w:rFonts w:ascii="Arial" w:hAnsi="Arial" w:cs="Arial"/>
              </w:rPr>
              <w:t>E</w:t>
            </w:r>
          </w:p>
        </w:tc>
        <w:tc>
          <w:tcPr>
            <w:tcW w:w="2693" w:type="dxa"/>
          </w:tcPr>
          <w:p w14:paraId="158E496D" w14:textId="77777777" w:rsidR="00EE659B" w:rsidRPr="00EF56D7" w:rsidRDefault="00EE659B" w:rsidP="00F26C57">
            <w:pPr>
              <w:rPr>
                <w:rFonts w:ascii="Arial" w:hAnsi="Arial" w:cs="Arial"/>
              </w:rPr>
            </w:pPr>
            <w:r w:rsidRPr="00EF56D7">
              <w:rPr>
                <w:rFonts w:ascii="Arial" w:hAnsi="Arial" w:cs="Arial"/>
              </w:rPr>
              <w:t>Fairlee Road/Link Road/ Staplers Rd/Snooks Hill</w:t>
            </w:r>
          </w:p>
        </w:tc>
        <w:tc>
          <w:tcPr>
            <w:tcW w:w="2835" w:type="dxa"/>
          </w:tcPr>
          <w:p w14:paraId="0EA3A9E0" w14:textId="77777777" w:rsidR="00EE659B" w:rsidRPr="00EF56D7" w:rsidRDefault="00EE659B" w:rsidP="00F26C57">
            <w:pPr>
              <w:rPr>
                <w:rFonts w:ascii="Arial" w:hAnsi="Arial" w:cs="Arial"/>
              </w:rPr>
            </w:pPr>
            <w:r w:rsidRPr="00EF56D7">
              <w:rPr>
                <w:rFonts w:ascii="Arial" w:hAnsi="Arial" w:cs="Arial"/>
              </w:rPr>
              <w:t xml:space="preserve">Monday </w:t>
            </w:r>
            <w:r>
              <w:rPr>
                <w:rFonts w:ascii="Arial" w:hAnsi="Arial" w:cs="Arial"/>
              </w:rPr>
              <w:t xml:space="preserve">February </w:t>
            </w:r>
            <w:r w:rsidRPr="00EF56D7">
              <w:rPr>
                <w:rFonts w:ascii="Arial" w:hAnsi="Arial" w:cs="Arial"/>
              </w:rPr>
              <w:t>2</w:t>
            </w:r>
            <w:r>
              <w:rPr>
                <w:rFonts w:ascii="Arial" w:hAnsi="Arial" w:cs="Arial"/>
              </w:rPr>
              <w:t>1</w:t>
            </w:r>
            <w:r w:rsidRPr="00EF56D7">
              <w:rPr>
                <w:rFonts w:ascii="Arial" w:hAnsi="Arial" w:cs="Arial"/>
              </w:rPr>
              <w:t xml:space="preserve"> – Friday </w:t>
            </w:r>
            <w:r>
              <w:rPr>
                <w:rFonts w:ascii="Arial" w:hAnsi="Arial" w:cs="Arial"/>
              </w:rPr>
              <w:t>March 11, 2022</w:t>
            </w:r>
          </w:p>
        </w:tc>
        <w:tc>
          <w:tcPr>
            <w:tcW w:w="2834" w:type="dxa"/>
          </w:tcPr>
          <w:p w14:paraId="37B8B098" w14:textId="77777777" w:rsidR="00EE659B" w:rsidRPr="00EF56D7" w:rsidRDefault="00EE659B" w:rsidP="00F26C57">
            <w:pPr>
              <w:rPr>
                <w:rFonts w:ascii="Arial" w:hAnsi="Arial" w:cs="Arial"/>
              </w:rPr>
            </w:pPr>
            <w:r w:rsidRPr="00EF56D7">
              <w:rPr>
                <w:rFonts w:ascii="Arial" w:hAnsi="Arial" w:cs="Arial"/>
              </w:rPr>
              <w:t>24-hour closure of Fairlee Road between Link Road and Snooks Hill for the duration of the phase. Temporary pedestrian crossing on Link Road and temporary traffic signals and lane closure on Staplers Road when required.</w:t>
            </w:r>
          </w:p>
        </w:tc>
      </w:tr>
      <w:tr w:rsidR="00EE659B" w:rsidRPr="00EF56D7" w14:paraId="626A4C6F" w14:textId="77777777" w:rsidTr="00F26C57">
        <w:tc>
          <w:tcPr>
            <w:tcW w:w="988" w:type="dxa"/>
          </w:tcPr>
          <w:p w14:paraId="2B9F1533" w14:textId="7C08B54C" w:rsidR="00EE659B" w:rsidRDefault="00E3346A" w:rsidP="00F26C57">
            <w:pPr>
              <w:rPr>
                <w:rFonts w:ascii="Arial" w:hAnsi="Arial" w:cs="Arial"/>
              </w:rPr>
            </w:pPr>
            <w:r>
              <w:rPr>
                <w:rFonts w:ascii="Arial" w:hAnsi="Arial" w:cs="Arial"/>
              </w:rPr>
              <w:t>E</w:t>
            </w:r>
          </w:p>
        </w:tc>
        <w:tc>
          <w:tcPr>
            <w:tcW w:w="2693" w:type="dxa"/>
          </w:tcPr>
          <w:p w14:paraId="10FD0F1C" w14:textId="77777777" w:rsidR="00EE659B" w:rsidRPr="00EF56D7" w:rsidRDefault="00EE659B" w:rsidP="00F26C57">
            <w:pPr>
              <w:rPr>
                <w:rFonts w:ascii="Arial" w:hAnsi="Arial" w:cs="Arial"/>
              </w:rPr>
            </w:pPr>
            <w:r w:rsidRPr="00EF56D7">
              <w:rPr>
                <w:rFonts w:ascii="Arial" w:hAnsi="Arial" w:cs="Arial"/>
              </w:rPr>
              <w:t>Medina Way – Link Road</w:t>
            </w:r>
          </w:p>
        </w:tc>
        <w:tc>
          <w:tcPr>
            <w:tcW w:w="2835" w:type="dxa"/>
          </w:tcPr>
          <w:p w14:paraId="573966E2" w14:textId="77777777" w:rsidR="00EE659B" w:rsidRPr="00EF56D7" w:rsidRDefault="00EE659B" w:rsidP="00F26C57">
            <w:pPr>
              <w:rPr>
                <w:rFonts w:ascii="Arial" w:hAnsi="Arial" w:cs="Arial"/>
              </w:rPr>
            </w:pPr>
            <w:r w:rsidRPr="00EF56D7">
              <w:rPr>
                <w:rFonts w:ascii="Arial" w:hAnsi="Arial" w:cs="Arial"/>
              </w:rPr>
              <w:t>Monday</w:t>
            </w:r>
            <w:r>
              <w:rPr>
                <w:rFonts w:ascii="Arial" w:hAnsi="Arial" w:cs="Arial"/>
              </w:rPr>
              <w:t xml:space="preserve"> February 21</w:t>
            </w:r>
            <w:r w:rsidRPr="00EF56D7">
              <w:rPr>
                <w:rFonts w:ascii="Arial" w:hAnsi="Arial" w:cs="Arial"/>
              </w:rPr>
              <w:t>– Friday</w:t>
            </w:r>
            <w:r>
              <w:rPr>
                <w:rFonts w:ascii="Arial" w:hAnsi="Arial" w:cs="Arial"/>
              </w:rPr>
              <w:t xml:space="preserve"> March 11, 2022</w:t>
            </w:r>
          </w:p>
        </w:tc>
        <w:tc>
          <w:tcPr>
            <w:tcW w:w="2834" w:type="dxa"/>
          </w:tcPr>
          <w:p w14:paraId="502CD167" w14:textId="77777777" w:rsidR="00EE659B" w:rsidRPr="00EF56D7" w:rsidRDefault="00EE659B" w:rsidP="00F26C57">
            <w:pPr>
              <w:rPr>
                <w:rFonts w:ascii="Arial" w:hAnsi="Arial" w:cs="Arial"/>
              </w:rPr>
            </w:pPr>
            <w:r w:rsidRPr="00EF56D7">
              <w:rPr>
                <w:rFonts w:ascii="Arial" w:hAnsi="Arial" w:cs="Arial"/>
              </w:rPr>
              <w:t>Temporary traffic lights and temporary pedestrian crossings</w:t>
            </w:r>
          </w:p>
        </w:tc>
      </w:tr>
    </w:tbl>
    <w:p w14:paraId="37BBE0B6" w14:textId="77777777" w:rsidR="00EE659B" w:rsidRDefault="00EE659B" w:rsidP="00EE659B">
      <w:pPr>
        <w:spacing w:after="320"/>
        <w:rPr>
          <w:rFonts w:ascii="Arial" w:hAnsi="Arial" w:cs="Arial"/>
          <w:sz w:val="24"/>
          <w:szCs w:val="24"/>
        </w:rPr>
      </w:pPr>
    </w:p>
    <w:p w14:paraId="4AA766A4" w14:textId="4FB1A296" w:rsidR="00853639" w:rsidRDefault="00EE659B" w:rsidP="00EE659B">
      <w:pPr>
        <w:spacing w:after="320"/>
        <w:rPr>
          <w:rFonts w:ascii="Arial" w:hAnsi="Arial" w:cs="Arial"/>
          <w:sz w:val="24"/>
          <w:szCs w:val="24"/>
        </w:rPr>
      </w:pPr>
      <w:r>
        <w:rPr>
          <w:rFonts w:ascii="Arial" w:hAnsi="Arial" w:cs="Arial"/>
          <w:sz w:val="24"/>
          <w:szCs w:val="24"/>
        </w:rPr>
        <w:t>Please note this timetable is our intended plan but may be subject to change for a variety of reasons including the weather.</w:t>
      </w:r>
    </w:p>
    <w:p w14:paraId="4E2AFA01" w14:textId="77777777" w:rsidR="00BE29FA" w:rsidRPr="00BE29FA" w:rsidRDefault="00BE29FA" w:rsidP="00BE29FA">
      <w:pPr>
        <w:pStyle w:val="xmsonormal"/>
        <w:rPr>
          <w:rStyle w:val="Hyperlink"/>
          <w:rFonts w:ascii="Arial" w:hAnsi="Arial" w:cs="Arial"/>
          <w:sz w:val="24"/>
          <w:szCs w:val="24"/>
        </w:rPr>
      </w:pPr>
      <w:r w:rsidRPr="00BE29FA">
        <w:rPr>
          <w:rFonts w:ascii="Arial" w:hAnsi="Arial" w:cs="Arial"/>
          <w:color w:val="000000"/>
          <w:sz w:val="24"/>
          <w:szCs w:val="24"/>
        </w:rPr>
        <w:t xml:space="preserve">For further information, please contact </w:t>
      </w:r>
      <w:hyperlink r:id="rId9" w:history="1">
        <w:r w:rsidRPr="00BE29FA">
          <w:rPr>
            <w:rStyle w:val="Hyperlink"/>
            <w:rFonts w:ascii="Arial" w:hAnsi="Arial" w:cs="Arial"/>
            <w:sz w:val="24"/>
            <w:szCs w:val="24"/>
          </w:rPr>
          <w:t>info@islandroads.com</w:t>
        </w:r>
      </w:hyperlink>
      <w:r w:rsidRPr="00BE29FA">
        <w:rPr>
          <w:rFonts w:ascii="Arial" w:hAnsi="Arial" w:cs="Arial"/>
          <w:color w:val="000000"/>
          <w:sz w:val="24"/>
          <w:szCs w:val="24"/>
        </w:rPr>
        <w:t xml:space="preserve"> or visit </w:t>
      </w:r>
      <w:hyperlink r:id="rId10" w:history="1">
        <w:r w:rsidRPr="00BE29FA">
          <w:rPr>
            <w:rStyle w:val="Hyperlink"/>
            <w:rFonts w:ascii="Arial" w:hAnsi="Arial" w:cs="Arial"/>
            <w:sz w:val="24"/>
            <w:szCs w:val="24"/>
          </w:rPr>
          <w:t>www.islandroads.com</w:t>
        </w:r>
      </w:hyperlink>
    </w:p>
    <w:p w14:paraId="61C5C4B7" w14:textId="77777777" w:rsidR="00BE29FA" w:rsidRPr="00BE29FA" w:rsidRDefault="00BE29FA" w:rsidP="00BE29FA">
      <w:pPr>
        <w:pStyle w:val="NormalWeb"/>
        <w:rPr>
          <w:rFonts w:ascii="Arial" w:hAnsi="Arial" w:cs="Arial"/>
          <w:color w:val="000000"/>
          <w:sz w:val="24"/>
          <w:szCs w:val="24"/>
        </w:rPr>
      </w:pPr>
      <w:r w:rsidRPr="00BE29FA">
        <w:rPr>
          <w:rFonts w:ascii="Arial" w:hAnsi="Arial" w:cs="Arial"/>
          <w:color w:val="000000"/>
          <w:sz w:val="24"/>
          <w:szCs w:val="24"/>
        </w:rPr>
        <w:t>Island Roads, made up of VINCI Concessions, Meridiam Infrastructure and Ringway, is working in partnership with the Isle of Wight Council to deliver the highways maintenance service. Island Roads began its contract on 1 April 2013. Ringway is a well-established and experienced highway maintenance service provider in the United Kingdom and has worked on the Island for many years.</w:t>
      </w:r>
    </w:p>
    <w:p w14:paraId="1E24702C" w14:textId="49894F60" w:rsidR="005A26E1" w:rsidRPr="00177DDB" w:rsidRDefault="00BE29FA" w:rsidP="00177DDB">
      <w:pPr>
        <w:pStyle w:val="NormalWeb"/>
        <w:rPr>
          <w:rFonts w:ascii="Arial" w:hAnsi="Arial" w:cs="Arial"/>
          <w:color w:val="000000"/>
          <w:sz w:val="24"/>
          <w:szCs w:val="24"/>
        </w:rPr>
      </w:pPr>
      <w:r w:rsidRPr="00BE29FA">
        <w:rPr>
          <w:rFonts w:ascii="Arial" w:hAnsi="Arial" w:cs="Arial"/>
          <w:color w:val="000000"/>
          <w:sz w:val="24"/>
          <w:szCs w:val="24"/>
        </w:rPr>
        <w:t>The Island’s Highways PFI is financed in the main through a grant of £477 million awarded by the Department for Transport and delivered in partnership with the Isle of Wight Council.</w:t>
      </w:r>
    </w:p>
    <w:sectPr w:rsidR="005A26E1" w:rsidRPr="00177D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71D8" w14:textId="77777777" w:rsidR="005F2F78" w:rsidRDefault="005F2F78" w:rsidP="00EE659B">
      <w:pPr>
        <w:spacing w:after="0" w:line="240" w:lineRule="auto"/>
      </w:pPr>
      <w:r>
        <w:separator/>
      </w:r>
    </w:p>
  </w:endnote>
  <w:endnote w:type="continuationSeparator" w:id="0">
    <w:p w14:paraId="45CCB77D" w14:textId="77777777" w:rsidR="005F2F78" w:rsidRDefault="005F2F78" w:rsidP="00EE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1A39" w14:textId="77777777" w:rsidR="00EE659B" w:rsidRDefault="00EE6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F94B" w14:textId="77777777" w:rsidR="00EE659B" w:rsidRDefault="00EE6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68D7" w14:textId="77777777" w:rsidR="00EE659B" w:rsidRDefault="00EE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E255" w14:textId="77777777" w:rsidR="005F2F78" w:rsidRDefault="005F2F78" w:rsidP="00EE659B">
      <w:pPr>
        <w:spacing w:after="0" w:line="240" w:lineRule="auto"/>
      </w:pPr>
      <w:r>
        <w:separator/>
      </w:r>
    </w:p>
  </w:footnote>
  <w:footnote w:type="continuationSeparator" w:id="0">
    <w:p w14:paraId="3365515B" w14:textId="77777777" w:rsidR="005F2F78" w:rsidRDefault="005F2F78" w:rsidP="00EE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AA79" w14:textId="4484D31C" w:rsidR="00EE659B" w:rsidRDefault="00EE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FB61" w14:textId="36A3B6AF" w:rsidR="00EE659B" w:rsidRDefault="00EE6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7927" w14:textId="6A89D387" w:rsidR="00EE659B" w:rsidRDefault="00EE6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70493"/>
    <w:multiLevelType w:val="hybridMultilevel"/>
    <w:tmpl w:val="7E60A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E1"/>
    <w:rsid w:val="000A5F0E"/>
    <w:rsid w:val="00177DDB"/>
    <w:rsid w:val="00246639"/>
    <w:rsid w:val="00441B80"/>
    <w:rsid w:val="004C7F76"/>
    <w:rsid w:val="005A26E1"/>
    <w:rsid w:val="005F2F78"/>
    <w:rsid w:val="00660348"/>
    <w:rsid w:val="006F26D6"/>
    <w:rsid w:val="007E3CFA"/>
    <w:rsid w:val="00853639"/>
    <w:rsid w:val="008A34B4"/>
    <w:rsid w:val="008C2C70"/>
    <w:rsid w:val="008D6C84"/>
    <w:rsid w:val="009328CE"/>
    <w:rsid w:val="00A45FDE"/>
    <w:rsid w:val="00A90B59"/>
    <w:rsid w:val="00BE29FA"/>
    <w:rsid w:val="00E3346A"/>
    <w:rsid w:val="00ED1BEF"/>
    <w:rsid w:val="00EE659B"/>
    <w:rsid w:val="00EF2646"/>
    <w:rsid w:val="00FA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0DD53"/>
  <w15:chartTrackingRefBased/>
  <w15:docId w15:val="{9722A628-CCF0-4F59-BCC3-3E09C490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5A26E1"/>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6F26D6"/>
    <w:pPr>
      <w:ind w:left="720"/>
      <w:contextualSpacing/>
    </w:pPr>
  </w:style>
  <w:style w:type="table" w:styleId="TableGrid">
    <w:name w:val="Table Grid"/>
    <w:basedOn w:val="TableNormal"/>
    <w:uiPriority w:val="39"/>
    <w:rsid w:val="00EE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59B"/>
  </w:style>
  <w:style w:type="paragraph" w:styleId="Footer">
    <w:name w:val="footer"/>
    <w:basedOn w:val="Normal"/>
    <w:link w:val="FooterChar"/>
    <w:uiPriority w:val="99"/>
    <w:unhideWhenUsed/>
    <w:rsid w:val="00EE6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59B"/>
  </w:style>
  <w:style w:type="character" w:styleId="Hyperlink">
    <w:name w:val="Hyperlink"/>
    <w:basedOn w:val="DefaultParagraphFont"/>
    <w:uiPriority w:val="99"/>
    <w:unhideWhenUsed/>
    <w:rsid w:val="00BE29FA"/>
    <w:rPr>
      <w:color w:val="0000FF"/>
      <w:u w:val="single"/>
    </w:rPr>
  </w:style>
  <w:style w:type="paragraph" w:styleId="NormalWeb">
    <w:name w:val="Normal (Web)"/>
    <w:basedOn w:val="Normal"/>
    <w:uiPriority w:val="99"/>
    <w:unhideWhenUsed/>
    <w:rsid w:val="00BE29FA"/>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BE29F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9d31f3d-4f83-4dc6-8ee9-fa78e0b4279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track.vuelio.uk.com/z.z?l=aHR0cDovL3d3dy5pc2xhbmRyb2Fkcy5jb20v&amp;r=12709025878&amp;d=10867699&amp;p=1&amp;t=h&amp;h=9a1b666e1450b5e045d0b147d40fff9c" TargetMode="External"/><Relationship Id="rId4" Type="http://schemas.openxmlformats.org/officeDocument/2006/relationships/webSettings" Target="webSettings.xml"/><Relationship Id="rId9" Type="http://schemas.openxmlformats.org/officeDocument/2006/relationships/hyperlink" Target="mailto:info@islandroa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Foster</dc:creator>
  <cp:keywords/>
  <dc:description/>
  <cp:lastModifiedBy>Claire Robertson</cp:lastModifiedBy>
  <cp:revision>6</cp:revision>
  <cp:lastPrinted>2021-11-04T09:10:00Z</cp:lastPrinted>
  <dcterms:created xsi:type="dcterms:W3CDTF">2021-11-03T14:58:00Z</dcterms:created>
  <dcterms:modified xsi:type="dcterms:W3CDTF">2021-11-04T09:10:00Z</dcterms:modified>
</cp:coreProperties>
</file>